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6A" w:rsidRPr="00EB4B6A" w:rsidRDefault="00EB4B6A" w:rsidP="00EB4B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B4B6A" w:rsidRPr="00EB4B6A" w:rsidRDefault="00EB4B6A" w:rsidP="00EB4B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Степновского муниципального округа Ставропольского края  о  выполнении  распоряжения Правительства Ставропольского края от 23 мая  2022 г. № 207 - 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Плане мероприятий по реа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обяза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 Правительства Ставропольского края по Соглаше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между Пра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тельством Ставропольского края», Территори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альным союзом «Федера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профсоюзов Ставропольского края» и Регио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нальным Союзом работо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дателей Ставро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польского края «Конгресс деловых кругов Ставрополья» на 2022-2024 годы, в 2022 году</w:t>
      </w:r>
      <w:proofErr w:type="gramEnd"/>
    </w:p>
    <w:p w:rsidR="00EB4B6A" w:rsidRPr="00EB4B6A" w:rsidRDefault="00EB4B6A" w:rsidP="00EB4B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B4B6A" w:rsidRPr="00EB4B6A" w:rsidRDefault="00EB4B6A" w:rsidP="00EB4B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4B6A" w:rsidRPr="00EB4B6A" w:rsidRDefault="00EB4B6A" w:rsidP="00EB4B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утвержденным  стандартом повышения инвести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ционной привлекательности выстроена система взаимодействия с инвесто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рами, осуществляющими деятельность в Степновском муници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пальном округе Ставропольского края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округ), мо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ниторинга и предоставления муниципальной поддержки. Согласно данным  федераль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статистики и мониторинга инвестиционной деятельности объектов ма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 предпринимательства (проводимого в телефонном ре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жиме), общий объем инвестиций за счет всех  источников финансирования с учётом ма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бизнеса  по итогам 2022 года ожидается  на уровне 720 млн. рублей, или 133 процентов к уровню аналогичного периода предыду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года. Без учёта бюджетных средств общий объем инвестиций за ана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лизируемый пе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риод составит 670 млн. рублей или 101% к плановым  зна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чениям. </w:t>
      </w:r>
    </w:p>
    <w:p w:rsidR="00EB4B6A" w:rsidRPr="00EB4B6A" w:rsidRDefault="00EB4B6A" w:rsidP="00EB4B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округе осуществляют деятельность 1 крупное и 2 </w:t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</w:t>
      </w:r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 По критериям отбора  (объем выручки  более 400 млн. руб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лей) в период  март 2020-апрель 2021 г. одно крупное  предприятие - СПК 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«Восток» приняло участие в федеральном проекте «Адресная по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держка повышения производительности  труда на предприятиях» наци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проекта «Производительность труда».  </w:t>
      </w:r>
    </w:p>
    <w:p w:rsidR="00EB4B6A" w:rsidRPr="00EB4B6A" w:rsidRDefault="00EB4B6A" w:rsidP="00EB4B6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Управлением труда и социальной защиты населения адми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нистрации Степновского муниципального округа Ставропольского края (далее -  УТСЗН)  велась определенная работа по предотвращению трудо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кон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флик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тов.  В организациях округа создана  41  комиссия по трудо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вым спо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  с численностью 102  человека. Ежегодно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округа кор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ректируются све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о кандидатурах в трудовые арбитры для внес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федеральную базу данных по учету трудовых ар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битров округа.</w:t>
      </w:r>
    </w:p>
    <w:p w:rsidR="00EB4B6A" w:rsidRPr="00EB4B6A" w:rsidRDefault="00EB4B6A" w:rsidP="00EB4B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 2022 года в государственных учреждениях Ставрополь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ского края и муниципальных учреждениях округа трудовых конфликтов не установлено. </w:t>
      </w:r>
    </w:p>
    <w:p w:rsidR="00EB4B6A" w:rsidRPr="00EB4B6A" w:rsidRDefault="00EB4B6A" w:rsidP="00EB4B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2022 года в округе не осуществлялся ведомствен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</w:t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 за</w:t>
      </w:r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организациях, под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ведомственных органам  исполнительной власти. </w:t>
      </w:r>
    </w:p>
    <w:p w:rsidR="00EB4B6A" w:rsidRPr="00EB4B6A" w:rsidRDefault="00EB4B6A" w:rsidP="00EB4B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 развития проводился  монито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ринг соци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- экономического  развития округа, в том числе  в сфере предприни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мательства. На постоянной основе  проводилась  разъяснитель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работа по предоставлению  мер государственной поддержки  посред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 раз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мещения информации на официальном сайте  администрации округа, в группе 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«СМСП». Также проблемы предприниматель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 акку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мулируются некоммерческим  партнерством «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Степновские</w:t>
      </w:r>
      <w:proofErr w:type="spellEnd"/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тели» и рассматриваются  на заседании Совета по развитию  ма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 предпринимательства. В отделе работает канал горячей линии 8 (86563) 31433.</w:t>
      </w:r>
    </w:p>
    <w:p w:rsidR="00EB4B6A" w:rsidRPr="00EB4B6A" w:rsidRDefault="00EB4B6A" w:rsidP="00EB4B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дополнительным мерам  государственной под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держки  в край не направлялись, существующие в настоящее время явля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ются исчерпывающими.  </w:t>
      </w:r>
    </w:p>
    <w:p w:rsidR="00EB4B6A" w:rsidRPr="00EB4B6A" w:rsidRDefault="00EB4B6A" w:rsidP="00EB4B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разработке документов стратегического  пла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нирования  при администрации округа  с 2021 года упразднена. Ее функ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 выпол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 межведомственная комиссия  по вопросам социально - экономиче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развития округа. В 2022 году на ее заседаниях были рас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смотрены  прое</w:t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 - экономического развития округа до 2035  года, проекты муниципальных программ, проект прогноза соци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 - экономического развития округа на долгосрочный период. На засе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дании территориальной трехсторонней комиссии по регулированию соци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 - трудовых отношений в Степновском муниципальном округе Став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рополь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 в 2022 году были рассмотрены: прое</w:t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 - экономического развития округа до 2035 года, прогноз социально - эконо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мического  развития  округа на 2023 год и на период до 2025 года. </w:t>
      </w:r>
    </w:p>
    <w:p w:rsidR="00EB4B6A" w:rsidRPr="00EB4B6A" w:rsidRDefault="00EB4B6A" w:rsidP="00EB4B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документов стратегического планирования округа муниципальных программ и при обсуждении нормативных право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ак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разрабатываемых в сфере труда в течение 2022 года админи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страция округа, представители сторон Территориального союза «Федера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проф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союзов Ставропольского края», Ассоциации работодателей Степ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новского района Ставропольского края принимали участие в об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суждении проектов: 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>постановления  администрации  Степновского муниципального округа  Ставропольского края «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и порядку про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 дней охраны труда в Степновском муниципальном округе Ставро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польского края»;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>распоряжения  администрации  Степновского муниципального окр</w:t>
      </w:r>
      <w:r w:rsidRPr="00EB4B6A">
        <w:rPr>
          <w:rFonts w:ascii="Times New Roman" w:eastAsia="Calibri" w:hAnsi="Times New Roman" w:cs="Times New Roman"/>
          <w:sz w:val="28"/>
          <w:szCs w:val="28"/>
        </w:rPr>
        <w:t>у</w:t>
      </w:r>
      <w:r w:rsidRPr="00EB4B6A">
        <w:rPr>
          <w:rFonts w:ascii="Times New Roman" w:eastAsia="Calibri" w:hAnsi="Times New Roman" w:cs="Times New Roman"/>
          <w:sz w:val="28"/>
          <w:szCs w:val="28"/>
        </w:rPr>
        <w:t>га  Ставропольского края «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увеличению оплаты труда ра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ботников муниципальных учреждений Степновского муниципального округа Ставропольского края, осуществляющих профессиональную дея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 по профессиям рабочих»;</w:t>
      </w:r>
    </w:p>
    <w:p w:rsidR="00EB4B6A" w:rsidRPr="00EB4B6A" w:rsidRDefault="00EB4B6A" w:rsidP="00EB4B6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«Об утверждении положения об оплате труда работ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муниципальных образовательных учреждений Степновского муни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ципального округа Ставропольского края»;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>решения Совета депутатов  Степновского муниципального округа  Ставропольского края: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lastRenderedPageBreak/>
        <w:t>«О внесении изменений в решение Совета депутатов Степновского муниципального округа Ставропольского края  от 06 октября 2020 г. № 2/23-1 «Об оплате труда Главы Степновского муниципального округа Ставропольского края, председателя Совета депутатов Степновского му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ниципального округа Ставропольского края, председателя</w:t>
      </w:r>
      <w:proofErr w:type="gramStart"/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4B6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EB4B6A">
        <w:rPr>
          <w:rFonts w:ascii="Times New Roman" w:eastAsia="Calibri" w:hAnsi="Times New Roman" w:cs="Times New Roman"/>
          <w:sz w:val="28"/>
          <w:szCs w:val="28"/>
        </w:rPr>
        <w:t>онтрольно</w:t>
      </w:r>
      <w:proofErr w:type="spellEnd"/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 - счетного органа Степновского муниципального округа Ставропольского края, осуществляющих свои  полномочия на постоянной основе, муници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пальных служащих, замещающих должности муниципальной службы в Ставропольском крае в органах местного самоуправления Степновского муниципального округа Ставропольского края;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«О внесении  изменения в приложение к решению Совета депутатов Степновского муниципального округа Ставропольского края  от 06 ок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тября 2020 г. № 2/24-</w:t>
      </w:r>
      <w:r w:rsidRPr="00EB4B6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 «Об оплате труда работников, не замещающих должности муниципальной службы в Ставропольском крае  и исполняю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щих обязанности по техническому обеспечению  деятельности органов местного самоуправления Степновского муниципального округа Ставро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польского края»;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 xml:space="preserve">«О внесении изменений в пункт 5 Положения о системах  </w:t>
      </w:r>
      <w:proofErr w:type="gramStart"/>
      <w:r w:rsidRPr="00EB4B6A">
        <w:rPr>
          <w:rFonts w:ascii="Times New Roman" w:eastAsia="Calibri" w:hAnsi="Times New Roman" w:cs="Times New Roman"/>
          <w:sz w:val="28"/>
          <w:szCs w:val="28"/>
        </w:rPr>
        <w:t>оплаты труда работников органов местного самоуправления</w:t>
      </w:r>
      <w:proofErr w:type="gramEnd"/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 Степновского муни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ципального округа Ставропольского края, осуществляющих профессио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 xml:space="preserve">нальную деятельность  по профессиям рабочих, утвержденного решением Совета депутатов Степновского муниципального округа Ставропольского края о 06 октября 2020 г. № 2/25- </w:t>
      </w:r>
      <w:r w:rsidRPr="00EB4B6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B4B6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>МУ «Многофункциональный центр  предоставления госу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дарствен</w:t>
      </w:r>
      <w:r w:rsidR="00E76E70">
        <w:rPr>
          <w:rFonts w:ascii="Times New Roman" w:eastAsia="Calibri" w:hAnsi="Times New Roman" w:cs="Times New Roman"/>
          <w:sz w:val="28"/>
          <w:szCs w:val="28"/>
        </w:rPr>
        <w:softHyphen/>
      </w:r>
      <w:r w:rsidRPr="00EB4B6A">
        <w:rPr>
          <w:rFonts w:ascii="Times New Roman" w:eastAsia="Calibri" w:hAnsi="Times New Roman" w:cs="Times New Roman"/>
          <w:sz w:val="28"/>
          <w:szCs w:val="28"/>
        </w:rPr>
        <w:t>ных и муниципальных услуг в Ставропольском крае» (далее - Учреждение) проводит  мониторинг качества  предоставления услуг всеми многофунк</w:t>
      </w:r>
      <w:r w:rsidR="00E76E70">
        <w:rPr>
          <w:rFonts w:ascii="Times New Roman" w:eastAsia="Calibri" w:hAnsi="Times New Roman" w:cs="Times New Roman"/>
          <w:sz w:val="28"/>
          <w:szCs w:val="28"/>
        </w:rPr>
        <w:softHyphen/>
      </w:r>
      <w:r w:rsidRPr="00EB4B6A">
        <w:rPr>
          <w:rFonts w:ascii="Times New Roman" w:eastAsia="Calibri" w:hAnsi="Times New Roman" w:cs="Times New Roman"/>
          <w:sz w:val="28"/>
          <w:szCs w:val="28"/>
        </w:rPr>
        <w:t>циональными центрами Ставропольского края.  По итогам 2022 года оце</w:t>
      </w:r>
      <w:r w:rsidRPr="00EB4B6A">
        <w:rPr>
          <w:rFonts w:ascii="Times New Roman" w:eastAsia="Calibri" w:hAnsi="Times New Roman" w:cs="Times New Roman"/>
          <w:sz w:val="28"/>
          <w:szCs w:val="28"/>
        </w:rPr>
        <w:t>н</w:t>
      </w:r>
      <w:r w:rsidRPr="00EB4B6A">
        <w:rPr>
          <w:rFonts w:ascii="Times New Roman" w:eastAsia="Calibri" w:hAnsi="Times New Roman" w:cs="Times New Roman"/>
          <w:sz w:val="28"/>
          <w:szCs w:val="28"/>
        </w:rPr>
        <w:t>ка  удовлетворенности населения качеством</w:t>
      </w:r>
      <w:r w:rsidR="00E76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B4B6A">
        <w:rPr>
          <w:rFonts w:ascii="Times New Roman" w:eastAsia="Calibri" w:hAnsi="Times New Roman" w:cs="Times New Roman"/>
          <w:sz w:val="28"/>
          <w:szCs w:val="28"/>
        </w:rPr>
        <w:t>предоставленных</w:t>
      </w:r>
      <w:proofErr w:type="gramEnd"/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 Учре</w:t>
      </w:r>
      <w:r w:rsidR="00E76E70">
        <w:rPr>
          <w:rFonts w:ascii="Times New Roman" w:eastAsia="Calibri" w:hAnsi="Times New Roman" w:cs="Times New Roman"/>
          <w:sz w:val="28"/>
          <w:szCs w:val="28"/>
        </w:rPr>
        <w:softHyphen/>
      </w:r>
      <w:r w:rsidRPr="00EB4B6A">
        <w:rPr>
          <w:rFonts w:ascii="Times New Roman" w:eastAsia="Calibri" w:hAnsi="Times New Roman" w:cs="Times New Roman"/>
          <w:sz w:val="28"/>
          <w:szCs w:val="28"/>
        </w:rPr>
        <w:t>ждением, составила 95%.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. В области регулирования оплаты труда, повышения уровня жизни и снижения бедности населения 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2022 года на основании решения межве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домствен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комиссии при администрации Степновского муници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пального округа Ставропольского края  по рассмотрению вопросов, свя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занных с оказанием государственной социальной помощи на основании социаль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контракта» рассмотрены документы и заключен 41 социаль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кон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 на оказание государственной социальной помощи малоиму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се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мьям. </w:t>
      </w:r>
    </w:p>
    <w:p w:rsidR="00EB4B6A" w:rsidRPr="00EB4B6A" w:rsidRDefault="00EB4B6A" w:rsidP="00EB4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контракты заключены по следующим мероприятиям: </w:t>
      </w:r>
    </w:p>
    <w:p w:rsidR="00EB4B6A" w:rsidRPr="00EB4B6A" w:rsidRDefault="00EB4B6A" w:rsidP="00EB4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работы -  с 12 гражданами (100% выполнения показателя);</w:t>
      </w:r>
    </w:p>
    <w:p w:rsidR="00EB4B6A" w:rsidRPr="00EB4B6A" w:rsidRDefault="00EB4B6A" w:rsidP="00EB4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4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существление индивидуальной предпринимательской деятельности, 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самозанятости, крестьянского (фермерского) хозяйства - с 13 гражданами, 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них с действующими индивидуальными предпринимателями (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тыми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 которых среднедушевой доход ниже прожиточного минимума - 7 граждан, зарегистрировали ИП - 3 гражданина, 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самозанятость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гражда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нина (130% выполнение показателя);</w:t>
      </w:r>
    </w:p>
    <w:p w:rsidR="00EB4B6A" w:rsidRPr="00EB4B6A" w:rsidRDefault="00EB4B6A" w:rsidP="00EB4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личного подсобного хозяйства -  с 10 гражданами (125% вы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полнение показателя);</w:t>
      </w:r>
    </w:p>
    <w:p w:rsidR="00EB4B6A" w:rsidRPr="00EB4B6A" w:rsidRDefault="00EB4B6A" w:rsidP="00EB4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мероприятия, направленные на выход из трудной жизненной ситуации -  с 6 гражданами (100% выполнение показателя).</w:t>
      </w:r>
    </w:p>
    <w:p w:rsidR="00EB4B6A" w:rsidRPr="00EB4B6A" w:rsidRDefault="00EB4B6A" w:rsidP="00EB4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граждан, охваченных государственной социальной по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мощью на основании социального контракта, с учетом членов их семей, составила 187 человек, более 90% - это семьи с детьми.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>На территории округа в течение 2022 года проводился мони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торинг уровня средней заработной платы отдельных категорий ра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ботников  муни</w:t>
      </w:r>
      <w:r w:rsidR="00E76E70">
        <w:rPr>
          <w:rFonts w:ascii="Times New Roman" w:eastAsia="Calibri" w:hAnsi="Times New Roman" w:cs="Times New Roman"/>
          <w:sz w:val="28"/>
          <w:szCs w:val="28"/>
        </w:rPr>
        <w:softHyphen/>
      </w:r>
      <w:r w:rsidRPr="00EB4B6A">
        <w:rPr>
          <w:rFonts w:ascii="Times New Roman" w:eastAsia="Calibri" w:hAnsi="Times New Roman" w:cs="Times New Roman"/>
          <w:sz w:val="28"/>
          <w:szCs w:val="28"/>
        </w:rPr>
        <w:t>ципальных учреждений округа, определенных указами Президента Рос</w:t>
      </w:r>
      <w:r w:rsidR="00E76E70">
        <w:rPr>
          <w:rFonts w:ascii="Times New Roman" w:eastAsia="Calibri" w:hAnsi="Times New Roman" w:cs="Times New Roman"/>
          <w:sz w:val="28"/>
          <w:szCs w:val="28"/>
        </w:rPr>
        <w:softHyphen/>
      </w:r>
      <w:r w:rsidRPr="00EB4B6A">
        <w:rPr>
          <w:rFonts w:ascii="Times New Roman" w:eastAsia="Calibri" w:hAnsi="Times New Roman" w:cs="Times New Roman"/>
          <w:sz w:val="28"/>
          <w:szCs w:val="28"/>
        </w:rPr>
        <w:t>сийской Федерации.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25 октября 2022 года на заседании территориальной трехсторонней комиссии по регулированию социально - трудовых отношений в Степнов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ском муниципальном округе Ставропольского края (далее - трехсторонняя комиссия) был рассмотрен вышеуказанный вопрос. Проведена  работа с 15  работодателями округа по повышению заработной платы работникам хо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зяйств с учётом коэффициента на величину прожиточного минимума тру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доспособного населения в Ставропольском крае в размере 18298 руб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лей.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>Работа по данному вопросу будет продолжена в 2023 году.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С 01 июля 2022 года осуществлено повышение оплаты труда рабо</w:t>
      </w:r>
      <w:r w:rsidRPr="00EB4B6A">
        <w:rPr>
          <w:rFonts w:ascii="Times New Roman" w:eastAsia="Calibri" w:hAnsi="Times New Roman" w:cs="Times New Roman"/>
          <w:sz w:val="28"/>
          <w:szCs w:val="28"/>
        </w:rPr>
        <w:t>т</w:t>
      </w:r>
      <w:r w:rsidRPr="00EB4B6A">
        <w:rPr>
          <w:rFonts w:ascii="Times New Roman" w:eastAsia="Calibri" w:hAnsi="Times New Roman" w:cs="Times New Roman"/>
          <w:sz w:val="28"/>
          <w:szCs w:val="28"/>
        </w:rPr>
        <w:t>ни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кам, оплата которых не регулируется  указами Президента Россий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ской Федерации.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Реализация территориального трехстороннего соглашения по показ</w:t>
      </w:r>
      <w:r w:rsidRPr="00EB4B6A">
        <w:rPr>
          <w:rFonts w:ascii="Times New Roman" w:eastAsia="Calibri" w:hAnsi="Times New Roman" w:cs="Times New Roman"/>
          <w:sz w:val="28"/>
          <w:szCs w:val="28"/>
        </w:rPr>
        <w:t>а</w:t>
      </w:r>
      <w:r w:rsidRPr="00EB4B6A">
        <w:rPr>
          <w:rFonts w:ascii="Times New Roman" w:eastAsia="Calibri" w:hAnsi="Times New Roman" w:cs="Times New Roman"/>
          <w:sz w:val="28"/>
          <w:szCs w:val="28"/>
        </w:rPr>
        <w:t>те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 xml:space="preserve">лям </w:t>
      </w:r>
      <w:r w:rsidRPr="00EB4B6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 полугодия 2022 года способствовала росту в округе заработ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ной платы на 10%.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Работа по повышению заработной платы работников внебюджетного сектора будет продолжена в 2023 году.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>В течение 2022 года проводились заседания (6 заседаний) межведом</w:t>
      </w:r>
      <w:r w:rsidR="00E76E70">
        <w:rPr>
          <w:rFonts w:ascii="Times New Roman" w:eastAsia="Calibri" w:hAnsi="Times New Roman" w:cs="Times New Roman"/>
          <w:sz w:val="28"/>
          <w:szCs w:val="28"/>
        </w:rPr>
        <w:softHyphen/>
      </w:r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ственной комиссии 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профилактики нарушений трудо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прав работников в организациях и у индивидуальных предпри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нимателей, осу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ществляющих  деятельность  на территории  Степновского муниципаль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 округа Ставропольского края. На  заседания были при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глашены</w:t>
      </w:r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 25 работодателей  организаций округа, </w:t>
      </w:r>
      <w:proofErr w:type="gramStart"/>
      <w:r w:rsidRPr="00EB4B6A">
        <w:rPr>
          <w:rFonts w:ascii="Times New Roman" w:eastAsia="Calibri" w:hAnsi="Times New Roman" w:cs="Times New Roman"/>
          <w:sz w:val="28"/>
          <w:szCs w:val="28"/>
        </w:rPr>
        <w:t>согласно списка</w:t>
      </w:r>
      <w:proofErr w:type="gramEnd"/>
      <w:r w:rsidR="00E76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 МРИФНС России № 1 , у которых работники получали заработную плату ниже ми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 xml:space="preserve">нимального размера оплаты труда. 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 В течение 2022 года  УТСЗН  проводилась информационно - разъяс</w:t>
      </w:r>
      <w:r w:rsidR="00E76E70">
        <w:rPr>
          <w:rFonts w:ascii="Times New Roman" w:eastAsia="Calibri" w:hAnsi="Times New Roman" w:cs="Times New Roman"/>
          <w:sz w:val="28"/>
          <w:szCs w:val="28"/>
        </w:rPr>
        <w:softHyphen/>
      </w:r>
      <w:r w:rsidRPr="00EB4B6A">
        <w:rPr>
          <w:rFonts w:ascii="Times New Roman" w:eastAsia="Calibri" w:hAnsi="Times New Roman" w:cs="Times New Roman"/>
          <w:sz w:val="28"/>
          <w:szCs w:val="28"/>
        </w:rPr>
        <w:t>нительная работа по соблюдению трудовых прав работников</w:t>
      </w:r>
      <w:r w:rsidRPr="00EB4B6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B4B6A">
        <w:rPr>
          <w:rFonts w:ascii="Times New Roman" w:eastAsia="Calibri" w:hAnsi="Times New Roman" w:cs="Times New Roman"/>
          <w:sz w:val="28"/>
          <w:szCs w:val="28"/>
        </w:rPr>
        <w:t>орга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низаций округа при проведении районных  дней охраны труда по вопро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сам: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о неформальной занятости на территории округа (25.03.2022 г);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 работе по снижению неформальной занятости в округе (25.04.2022 г.);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о принимаемых мерах по снижению неформальной занятости, лег</w:t>
      </w:r>
      <w:r w:rsidRPr="00EB4B6A">
        <w:rPr>
          <w:rFonts w:ascii="Times New Roman" w:eastAsia="Calibri" w:hAnsi="Times New Roman" w:cs="Times New Roman"/>
          <w:sz w:val="28"/>
          <w:szCs w:val="28"/>
        </w:rPr>
        <w:t>а</w:t>
      </w:r>
      <w:r w:rsidRPr="00EB4B6A">
        <w:rPr>
          <w:rFonts w:ascii="Times New Roman" w:eastAsia="Calibri" w:hAnsi="Times New Roman" w:cs="Times New Roman"/>
          <w:sz w:val="28"/>
          <w:szCs w:val="28"/>
        </w:rPr>
        <w:t>ли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 xml:space="preserve">зации «теневой» заработной платы в округе (24.11.2022 .); 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на заседаниях  межведомственной  комиссии по вопросам профилак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тики нарушений  трудовых прав работников в организациях и у индивиду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альных предпринимателей, осуществляющих деятельность на территории Степновского муниципального округа Ставропольского края (от 14.02.2022г; 04.05.2022; 03.10.2022 г.) участники комиссии проинформиро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ваны по следующим вопросам: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проблемы легализации трудовых отношений на территории округа;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проблемы неформальной занятости населения;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что должен знать работник о неформальной занятости.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Вышеуказанные вопросы были рассмотрены на повестке дня в ра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боте трехсторонней комиссии  округа.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>При разработке территориального трехстороннего соглаше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ния ме</w:t>
      </w:r>
      <w:r w:rsidRPr="00EB4B6A">
        <w:rPr>
          <w:rFonts w:ascii="Times New Roman" w:eastAsia="Calibri" w:hAnsi="Times New Roman" w:cs="Times New Roman"/>
          <w:sz w:val="28"/>
          <w:szCs w:val="28"/>
        </w:rPr>
        <w:t>ж</w:t>
      </w:r>
      <w:r w:rsidRPr="00EB4B6A">
        <w:rPr>
          <w:rFonts w:ascii="Times New Roman" w:eastAsia="Calibri" w:hAnsi="Times New Roman" w:cs="Times New Roman"/>
          <w:sz w:val="28"/>
          <w:szCs w:val="28"/>
        </w:rPr>
        <w:t>ду администрацией округа, профсоюзами и работодате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лями на 2022-2024 годы в раздел «Области регулирования оплаты труда, повышения уровня жизни и социальной защиты населения и снижения бедности вклю</w:t>
      </w:r>
      <w:r w:rsidR="00E76E70">
        <w:rPr>
          <w:rFonts w:ascii="Times New Roman" w:eastAsia="Calibri" w:hAnsi="Times New Roman" w:cs="Times New Roman"/>
          <w:sz w:val="28"/>
          <w:szCs w:val="28"/>
        </w:rPr>
        <w:softHyphen/>
      </w:r>
      <w:r w:rsidRPr="00EB4B6A">
        <w:rPr>
          <w:rFonts w:ascii="Times New Roman" w:eastAsia="Calibri" w:hAnsi="Times New Roman" w:cs="Times New Roman"/>
          <w:sz w:val="28"/>
          <w:szCs w:val="28"/>
        </w:rPr>
        <w:t>чены показатели: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 по увеличению реальных располагаемых  денежных доходов насе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ления не менее</w:t>
      </w:r>
      <w:proofErr w:type="gramStart"/>
      <w:r w:rsidRPr="00EB4B6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 чем на 1% ежегодно, обеспечению темпов роста фонда за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работной платы работников организаций в 2022 году не менее, чем на 3,0%, в 2023 году не менее, чем на 3,1%, в 2024 году, не менее, чем на 3,2 %;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>достигать для каждой профессиональной квалификационной группы, долю тарифной части оплаты труда (вознаграждение за труд) в структуре заработной платы минимальный гарантированный уровень оплаты труда для каждой профессиональной квалификационной  группы, но не менее 55 процентов;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>устанавливать  коэффициенты к заработной плате в размере 1,1 ра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ботникам муниципальным учреждениям, работающим в пустынных и без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водных местностях;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>обеспечивать доплату работникам  муниципальных учреждений за работу в сельской местности в размере 25%;</w:t>
      </w:r>
    </w:p>
    <w:p w:rsidR="00EB4B6A" w:rsidRPr="00EB4B6A" w:rsidRDefault="00EB4B6A" w:rsidP="00EB4B6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6A">
        <w:rPr>
          <w:rFonts w:ascii="Times New Roman" w:eastAsia="Times New Roman" w:hAnsi="Times New Roman" w:cs="Times New Roman"/>
          <w:sz w:val="28"/>
          <w:szCs w:val="28"/>
        </w:rPr>
        <w:t>обеспечивать повышение уровня реального содержания  заработ</w:t>
      </w:r>
      <w:r w:rsidRPr="00EB4B6A">
        <w:rPr>
          <w:rFonts w:ascii="Times New Roman" w:eastAsia="Times New Roman" w:hAnsi="Times New Roman" w:cs="Times New Roman"/>
          <w:sz w:val="28"/>
          <w:szCs w:val="28"/>
        </w:rPr>
        <w:softHyphen/>
        <w:t>ной платы работников, в том числе путем индексации заработной платы на уровень (процент) не ниже уровня инфляции;</w:t>
      </w:r>
    </w:p>
    <w:p w:rsidR="00EB4B6A" w:rsidRPr="00EB4B6A" w:rsidRDefault="00EB4B6A" w:rsidP="00EB4B6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6A">
        <w:rPr>
          <w:rFonts w:ascii="Times New Roman" w:eastAsia="Times New Roman" w:hAnsi="Times New Roman" w:cs="Times New Roman"/>
          <w:sz w:val="28"/>
          <w:szCs w:val="28"/>
        </w:rPr>
        <w:t>устанавливать размер тарифной ставки рабочего (внебюджетный сек</w:t>
      </w:r>
      <w:r w:rsidRPr="00EB4B6A">
        <w:rPr>
          <w:rFonts w:ascii="Times New Roman" w:eastAsia="Times New Roman" w:hAnsi="Times New Roman" w:cs="Times New Roman"/>
          <w:sz w:val="28"/>
          <w:szCs w:val="28"/>
        </w:rPr>
        <w:softHyphen/>
        <w:t>тор) 1 разряда (ми</w:t>
      </w:r>
      <w:r w:rsidRPr="00EB4B6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нимальный оклад) не ниже минимального </w:t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</w:rPr>
        <w:t>размера опл</w:t>
      </w:r>
      <w:r w:rsidRPr="00EB4B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4B6A">
        <w:rPr>
          <w:rFonts w:ascii="Times New Roman" w:eastAsia="Times New Roman" w:hAnsi="Times New Roman" w:cs="Times New Roman"/>
          <w:sz w:val="28"/>
          <w:szCs w:val="28"/>
        </w:rPr>
        <w:t>ты труда</w:t>
      </w:r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</w:rPr>
        <w:t>, установ</w:t>
      </w:r>
      <w:r w:rsidRPr="00EB4B6A">
        <w:rPr>
          <w:rFonts w:ascii="Times New Roman" w:eastAsia="Times New Roman" w:hAnsi="Times New Roman" w:cs="Times New Roman"/>
          <w:sz w:val="28"/>
          <w:szCs w:val="28"/>
        </w:rPr>
        <w:softHyphen/>
        <w:t>ленного федеральным</w:t>
      </w:r>
      <w:r w:rsidRPr="00EB4B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4B6A">
        <w:rPr>
          <w:rFonts w:ascii="Times New Roman" w:eastAsia="Times New Roman" w:hAnsi="Times New Roman" w:cs="Times New Roman"/>
          <w:sz w:val="28"/>
          <w:szCs w:val="28"/>
        </w:rPr>
        <w:t>законом;</w:t>
      </w:r>
    </w:p>
    <w:p w:rsidR="00EB4B6A" w:rsidRPr="00EB4B6A" w:rsidRDefault="00EB4B6A" w:rsidP="00EB4B6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6A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удельный вес тарифной части оплаты труда в структуре заработной платы не менее 70 процентов; </w:t>
      </w:r>
    </w:p>
    <w:p w:rsidR="00EB4B6A" w:rsidRPr="00EB4B6A" w:rsidRDefault="00EB4B6A" w:rsidP="00EB4B6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B4B6A">
        <w:rPr>
          <w:rFonts w:ascii="Times New Roman" w:eastAsia="Calibri" w:hAnsi="Times New Roman" w:cs="Times New Roman"/>
          <w:sz w:val="28"/>
          <w:szCs w:val="28"/>
          <w:lang w:eastAsia="ru-RU"/>
        </w:rPr>
        <w:t>обес</w:t>
      </w:r>
      <w:r w:rsidRPr="00EB4B6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печение выплаты минимальной заработной платы работникам, </w:t>
      </w:r>
      <w:r w:rsidRPr="00EB4B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полностью отработавшим норму рабочего времени в нормальных условиях и выполнив</w:t>
      </w:r>
      <w:r w:rsidRPr="00EB4B6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шим норму труда, относительно величины прожиточного ми</w:t>
      </w:r>
      <w:r w:rsidRPr="00EB4B6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нимума трудо</w:t>
      </w:r>
      <w:r w:rsidRPr="00EB4B6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способного населения в Ставропольском крае, установлен</w:t>
      </w:r>
      <w:r w:rsidRPr="00EB4B6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ной на соответ</w:t>
      </w:r>
      <w:r w:rsidRPr="00EB4B6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ствующий год (далее - прожиточный минимум), с учетом правовой позиции Конституционного суда Российской Федерации, в сле</w:t>
      </w:r>
      <w:r w:rsidRPr="00EB4B6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дующих размерах: в 2022 году - 1,34 прожиточного минимума, в 2023 году - 1,42 прожиточного минимума, в 2024 году</w:t>
      </w:r>
      <w:proofErr w:type="gramEnd"/>
      <w:r w:rsidRPr="00EB4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- 1,50 прожиточного мини</w:t>
      </w:r>
      <w:r w:rsidRPr="00EB4B6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мума.</w:t>
      </w:r>
    </w:p>
    <w:p w:rsidR="00EB4B6A" w:rsidRPr="00EB4B6A" w:rsidRDefault="00EB4B6A" w:rsidP="00EB4B6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по выполнению показателей начата.</w:t>
      </w:r>
    </w:p>
    <w:p w:rsidR="00EB4B6A" w:rsidRPr="00EB4B6A" w:rsidRDefault="00EB4B6A" w:rsidP="00EB4B6A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На территории округа реализуется региональный проект «Спорт - норма жизни». </w:t>
      </w:r>
      <w:proofErr w:type="gramStart"/>
      <w:r w:rsidRPr="00EB4B6A">
        <w:rPr>
          <w:rFonts w:ascii="Times New Roman" w:eastAsia="Calibri" w:hAnsi="Times New Roman" w:cs="Times New Roman"/>
          <w:sz w:val="28"/>
          <w:szCs w:val="28"/>
        </w:rPr>
        <w:t>Специалистами муниципального учреждения округа «Спортивно - оздоровительный комплекс» созданы условия  для всех кате</w:t>
      </w:r>
      <w:r w:rsidR="00E76E70">
        <w:rPr>
          <w:rFonts w:ascii="Times New Roman" w:eastAsia="Calibri" w:hAnsi="Times New Roman" w:cs="Times New Roman"/>
          <w:sz w:val="28"/>
          <w:szCs w:val="28"/>
        </w:rPr>
        <w:softHyphen/>
      </w:r>
      <w:r w:rsidRPr="00EB4B6A">
        <w:rPr>
          <w:rFonts w:ascii="Times New Roman" w:eastAsia="Calibri" w:hAnsi="Times New Roman" w:cs="Times New Roman"/>
          <w:sz w:val="28"/>
          <w:szCs w:val="28"/>
        </w:rPr>
        <w:t>горий и групп населения  для занятий физической культурой и спортом - спартакиады дошкольных, общеобразовательных учреждений, спарта</w:t>
      </w:r>
      <w:r w:rsidR="00E76E70">
        <w:rPr>
          <w:rFonts w:ascii="Times New Roman" w:eastAsia="Calibri" w:hAnsi="Times New Roman" w:cs="Times New Roman"/>
          <w:sz w:val="28"/>
          <w:szCs w:val="28"/>
        </w:rPr>
        <w:softHyphen/>
      </w:r>
      <w:r w:rsidRPr="00EB4B6A">
        <w:rPr>
          <w:rFonts w:ascii="Times New Roman" w:eastAsia="Calibri" w:hAnsi="Times New Roman" w:cs="Times New Roman"/>
          <w:sz w:val="28"/>
          <w:szCs w:val="28"/>
        </w:rPr>
        <w:t>киады среди уличных команд  с обязательным включением в состав ко</w:t>
      </w:r>
      <w:r w:rsidR="00E76E70">
        <w:rPr>
          <w:rFonts w:ascii="Times New Roman" w:eastAsia="Calibri" w:hAnsi="Times New Roman" w:cs="Times New Roman"/>
          <w:sz w:val="28"/>
          <w:szCs w:val="28"/>
        </w:rPr>
        <w:softHyphen/>
      </w:r>
      <w:r w:rsidRPr="00EB4B6A">
        <w:rPr>
          <w:rFonts w:ascii="Times New Roman" w:eastAsia="Calibri" w:hAnsi="Times New Roman" w:cs="Times New Roman"/>
          <w:sz w:val="28"/>
          <w:szCs w:val="28"/>
        </w:rPr>
        <w:t>манд подростков, состоящих на всех  видах учета, спартакиады приш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коль</w:t>
      </w:r>
      <w:r w:rsidR="00E76E70">
        <w:rPr>
          <w:rFonts w:ascii="Times New Roman" w:eastAsia="Calibri" w:hAnsi="Times New Roman" w:cs="Times New Roman"/>
          <w:sz w:val="28"/>
          <w:szCs w:val="28"/>
        </w:rPr>
        <w:softHyphen/>
      </w:r>
      <w:r w:rsidRPr="00EB4B6A">
        <w:rPr>
          <w:rFonts w:ascii="Times New Roman" w:eastAsia="Calibri" w:hAnsi="Times New Roman" w:cs="Times New Roman"/>
          <w:sz w:val="28"/>
          <w:szCs w:val="28"/>
        </w:rPr>
        <w:t>ных лагерей, спартакиады  по шахматам, шашкам, волейболу, фут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болу, мини - футболу, бильярду, настольному теннису, теннису, бадмин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тону, тяжелой атлетике, пауэрлифтингу</w:t>
      </w:r>
      <w:proofErr w:type="gramEnd"/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, легкой атлетике, гирям, </w:t>
      </w:r>
      <w:proofErr w:type="spellStart"/>
      <w:r w:rsidRPr="00EB4B6A">
        <w:rPr>
          <w:rFonts w:ascii="Times New Roman" w:eastAsia="Calibri" w:hAnsi="Times New Roman" w:cs="Times New Roman"/>
          <w:sz w:val="28"/>
          <w:szCs w:val="28"/>
        </w:rPr>
        <w:t>армспорту</w:t>
      </w:r>
      <w:proofErr w:type="spellEnd"/>
      <w:r w:rsidRPr="00EB4B6A">
        <w:rPr>
          <w:rFonts w:ascii="Times New Roman" w:eastAsia="Calibri" w:hAnsi="Times New Roman" w:cs="Times New Roman"/>
          <w:sz w:val="28"/>
          <w:szCs w:val="28"/>
        </w:rPr>
        <w:t>, те</w:t>
      </w:r>
      <w:r w:rsidR="00E76E70">
        <w:rPr>
          <w:rFonts w:ascii="Times New Roman" w:eastAsia="Calibri" w:hAnsi="Times New Roman" w:cs="Times New Roman"/>
          <w:sz w:val="28"/>
          <w:szCs w:val="28"/>
        </w:rPr>
        <w:softHyphen/>
      </w:r>
      <w:r w:rsidRPr="00EB4B6A">
        <w:rPr>
          <w:rFonts w:ascii="Times New Roman" w:eastAsia="Calibri" w:hAnsi="Times New Roman" w:cs="Times New Roman"/>
          <w:sz w:val="28"/>
          <w:szCs w:val="28"/>
        </w:rPr>
        <w:t>сты ГТО.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Организовывались  спартакиады среди инвалидов и ветеранов спорта и труда, что не могло не сказаться на показателях нашего  спортсмена участника </w:t>
      </w:r>
      <w:proofErr w:type="spellStart"/>
      <w:r w:rsidRPr="00EB4B6A">
        <w:rPr>
          <w:rFonts w:ascii="Times New Roman" w:eastAsia="Calibri" w:hAnsi="Times New Roman" w:cs="Times New Roman"/>
          <w:sz w:val="28"/>
          <w:szCs w:val="28"/>
        </w:rPr>
        <w:t>Паралимпийских</w:t>
      </w:r>
      <w:proofErr w:type="spellEnd"/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 игр в Токио (</w:t>
      </w:r>
      <w:r w:rsidRPr="00EB4B6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 место), рекордсмен мира, а  также спортсмены округа признаны призёрами чемпионатов и кубков Рос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сии, края по тяжелой атлетике, призёрами и победителями краевых спор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 xml:space="preserve">тивно - оздоровительных спартакиад.    </w:t>
      </w:r>
    </w:p>
    <w:p w:rsidR="00EB4B6A" w:rsidRPr="00EB4B6A" w:rsidRDefault="00EB4B6A" w:rsidP="00EB4B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6A" w:rsidRPr="00EB4B6A" w:rsidRDefault="00EB4B6A" w:rsidP="00EB4B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4B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области развития рынка труда и содействия занятости населения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округа в 2022 году  успешно реализовыва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 меро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 государственной программы Ставропольского края  «Развитие  сферы труда и занятости  населения». 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содействием в поиске подходящей работы в государственное к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учреждение «Центр занятости населения Степновского района» (далее - Центр занятости населения) обратилось граждан, ищущих работу, в количестве 574 человек. Из них были признаны в установленном порядке безработными  356 человек.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Всего нашли работу (доходное занятие) 317 граждан, обратившихся  в Центр занятости населения за содействием в поиске подходящей работы.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Центр занятости населения  заявлено работода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телями организаций округа 750 вакансий.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Коэффициент напряженности на регистрируемом рынке труда на ко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нец отчетного периода составил 2,8 человека на одну вакансию.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За отчетный период проведено 3 ярмарки вакансий и учебных рабо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чих мест, по итогам которых трудоустроено 76 граждан на временные и постоянные  рабочие места.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работодателями организаций округа в 2022 году заключено 12 д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воров о совместной деятельности  по организации и проведению  опл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чиваемых общественных работ, по которым трудоустроено 37 безра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ботных граждан.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Работодателями организаций округа  поданы заявки на 110 вакант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рабочих мест для несовершеннолетних граждан, на которые были трудоустроены граждане данной категории.  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тремя работодателями организаций округа заключено 4 договора для организации временного трудоустройства безработных граждан, испы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тывающих трудности в поиске работы. По заключенным договорам трудо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устроено 7 безработных граждан, относящихся к категории инвалидов.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2022 году государственную услугу по социальной адаптации  п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чили 127 безработных граждан. 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Психологическая  поддержка оказана 75 безработным гражданам.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Собственное дело при содействии службы занятости открыли  2 бе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ботных гражданина.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  в организациях округа  отсутствовал факт массовых  увольнений работников.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состоялось 16 мобильных выездов в общеобразователь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 учреждения, предприятия и организации округа. Проведено инфор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мирование  6 работодателей организаций округа о ситуации на рынке тр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округе по вопросам трудового законодательства, касающихся  по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рядка увольнения граждан, постановки на учёт, признания их безработ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ными, а также о предоставлении им социальных гарантий.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Центр занятости  населения обратилось  за предостав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государственной услуги по содействию в поиске  подхо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дящей ра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граждан, относящихся к категории инвалидов в количестве 44 чело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века, из них зарегистрировано в качестве безработных  36 человек. Трудо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устроено граждан данной категории 25 человек, что составило 56,8%  </w:t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обратившихся.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п.3 ст.25 Закона Российской Федерации  «О занято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 населения в Российской Федерации» и п.5 ст.8 Закона Ставрополь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ского края  от 11.03.2004 года № 14- </w:t>
      </w:r>
      <w:proofErr w:type="spellStart"/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spellEnd"/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квотировании рабочих мест для инвалидов» (далее - Закон) 18 работодателей организаций округа ежеме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сячно предоставляют  информацию о наличии свободных рабочих мест и вакантных должностей, созданных  или выделенных в счет квоты. Анализ представленной информации работодателями о выполнении квоты и нали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чии  свободных  рабочих мест  и вакантных должностей показал, что ме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ста, квотируемые для инвалидов, в количестве 49 единиц, заполнены именно этой категорией граждан.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2022 году на территории округа был сохранен  контроль над пр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высвобождения работников и ростом уровня регистрируе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мой бе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работицы в режиме еженедельного мониторинга.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данным еженедельного мониторинга увольнение работников в связи  с ликвидацией организаций в 2022 году не зарегистрировано. Обра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 граждан, уволенных по причине  сокращения численности или шт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работников организаций в отчетном периоде, составило 2 человека, к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 были трудоустроены в течение 2-х месяцев, состоявших  на учёте в Центре занятости населения.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2022 года на территории округа осуществлялось выполне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следующих мероприятий Плана</w:t>
      </w:r>
      <w:r w:rsidRPr="00EB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 по снижению уровня  тене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вой занято</w:t>
      </w:r>
      <w:r w:rsidR="00E76E70">
        <w:rPr>
          <w:rFonts w:ascii="Times New Roman" w:eastAsia="Calibri" w:hAnsi="Times New Roman" w:cs="Times New Roman"/>
          <w:sz w:val="28"/>
          <w:szCs w:val="28"/>
        </w:rPr>
        <w:softHyphen/>
      </w:r>
      <w:r w:rsidRPr="00EB4B6A">
        <w:rPr>
          <w:rFonts w:ascii="Times New Roman" w:eastAsia="Calibri" w:hAnsi="Times New Roman" w:cs="Times New Roman"/>
          <w:sz w:val="28"/>
          <w:szCs w:val="28"/>
        </w:rPr>
        <w:t>сти и легализа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ции трудовых отношений на территории Степнов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ского м</w:t>
      </w:r>
      <w:r w:rsidRPr="00EB4B6A">
        <w:rPr>
          <w:rFonts w:ascii="Times New Roman" w:eastAsia="Calibri" w:hAnsi="Times New Roman" w:cs="Times New Roman"/>
          <w:sz w:val="28"/>
          <w:szCs w:val="28"/>
        </w:rPr>
        <w:t>у</w:t>
      </w:r>
      <w:r w:rsidRPr="00EB4B6A">
        <w:rPr>
          <w:rFonts w:ascii="Times New Roman" w:eastAsia="Calibri" w:hAnsi="Times New Roman" w:cs="Times New Roman"/>
          <w:sz w:val="28"/>
          <w:szCs w:val="28"/>
        </w:rPr>
        <w:t>ниципального округа Ставропольского края на 2022 -2024 годы, в том чи</w:t>
      </w:r>
      <w:r w:rsidRPr="00EB4B6A">
        <w:rPr>
          <w:rFonts w:ascii="Times New Roman" w:eastAsia="Calibri" w:hAnsi="Times New Roman" w:cs="Times New Roman"/>
          <w:sz w:val="28"/>
          <w:szCs w:val="28"/>
        </w:rPr>
        <w:t>с</w:t>
      </w:r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ле: 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B4B6A">
        <w:rPr>
          <w:rFonts w:ascii="Times New Roman" w:eastAsia="Calibri" w:hAnsi="Times New Roman" w:cs="Times New Roman"/>
          <w:sz w:val="28"/>
          <w:szCs w:val="28"/>
        </w:rPr>
        <w:t>проведены 4 сверки данных, полученных  в результате ведения инди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 xml:space="preserve">видуального учета </w:t>
      </w:r>
      <w:proofErr w:type="spellStart"/>
      <w:r w:rsidRPr="00EB4B6A">
        <w:rPr>
          <w:rFonts w:ascii="Times New Roman" w:eastAsia="Calibri" w:hAnsi="Times New Roman" w:cs="Times New Roman"/>
          <w:sz w:val="28"/>
          <w:szCs w:val="28"/>
        </w:rPr>
        <w:t>закрепляемости</w:t>
      </w:r>
      <w:proofErr w:type="spellEnd"/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 на рабочих местах лиц, заключивших трудовые договоры, в ходе реализации мер по снижению  неформальной занятости в округе с данными клиентской службы (на правах отдела) в Степновском районе УПФР по Георгиевскому району (межрайонному) в целях подтверждения стажа работы и начисления страховых взносов;</w:t>
      </w:r>
      <w:proofErr w:type="gramEnd"/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обращения от работников по телефону «горячая линия» о работод</w:t>
      </w:r>
      <w:r w:rsidRPr="00EB4B6A">
        <w:rPr>
          <w:rFonts w:ascii="Times New Roman" w:eastAsia="Calibri" w:hAnsi="Times New Roman" w:cs="Times New Roman"/>
          <w:sz w:val="28"/>
          <w:szCs w:val="28"/>
        </w:rPr>
        <w:t>а</w:t>
      </w:r>
      <w:r w:rsidRPr="00EB4B6A">
        <w:rPr>
          <w:rFonts w:ascii="Times New Roman" w:eastAsia="Calibri" w:hAnsi="Times New Roman" w:cs="Times New Roman"/>
          <w:sz w:val="28"/>
          <w:szCs w:val="28"/>
        </w:rPr>
        <w:t>те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лях округа, привлекающих работников  к трудовой деятельно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сти с нарушением трудового законодательства, имеющих  задолженность по з</w:t>
      </w:r>
      <w:r w:rsidRPr="00EB4B6A">
        <w:rPr>
          <w:rFonts w:ascii="Times New Roman" w:eastAsia="Calibri" w:hAnsi="Times New Roman" w:cs="Times New Roman"/>
          <w:sz w:val="28"/>
          <w:szCs w:val="28"/>
        </w:rPr>
        <w:t>а</w:t>
      </w:r>
      <w:r w:rsidRPr="00EB4B6A">
        <w:rPr>
          <w:rFonts w:ascii="Times New Roman" w:eastAsia="Calibri" w:hAnsi="Times New Roman" w:cs="Times New Roman"/>
          <w:sz w:val="28"/>
          <w:szCs w:val="28"/>
        </w:rPr>
        <w:t>работной  плате и иным обязательным платежам в бюджетную  си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стему Российской Федерации  в ходе осуществления мероприятий по лега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лизации трудовых отношений не поступали;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в течение 2022 года рабочей группой по снижению неформальной  занятости в ходе проведения проверок было установлено 59 граждан окр</w:t>
      </w:r>
      <w:r w:rsidRPr="00EB4B6A">
        <w:rPr>
          <w:rFonts w:ascii="Times New Roman" w:eastAsia="Calibri" w:hAnsi="Times New Roman" w:cs="Times New Roman"/>
          <w:sz w:val="28"/>
          <w:szCs w:val="28"/>
        </w:rPr>
        <w:t>у</w:t>
      </w:r>
      <w:r w:rsidRPr="00EB4B6A">
        <w:rPr>
          <w:rFonts w:ascii="Times New Roman" w:eastAsia="Calibri" w:hAnsi="Times New Roman" w:cs="Times New Roman"/>
          <w:sz w:val="28"/>
          <w:szCs w:val="28"/>
        </w:rPr>
        <w:t>га, работавших без оформления трудовых договоров;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 xml:space="preserve">45  граждан округа зарегистрировались в качестве индивидуального  предпринимателя, 15 человек  в качестве </w:t>
      </w:r>
      <w:proofErr w:type="spellStart"/>
      <w:r w:rsidRPr="00EB4B6A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Pr="00EB4B6A">
        <w:rPr>
          <w:rFonts w:ascii="Times New Roman" w:eastAsia="Calibri" w:hAnsi="Times New Roman" w:cs="Times New Roman"/>
          <w:sz w:val="28"/>
          <w:szCs w:val="28"/>
        </w:rPr>
        <w:t>, з гражданина в ка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честве глав КФХ;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в районной газете опубликовано 5 статей по неформальной занято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 xml:space="preserve">сти, </w:t>
      </w:r>
      <w:proofErr w:type="spellStart"/>
      <w:r w:rsidRPr="00EB4B6A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EB4B6A">
        <w:rPr>
          <w:rFonts w:ascii="Times New Roman" w:eastAsia="Calibri" w:hAnsi="Times New Roman" w:cs="Times New Roman"/>
          <w:sz w:val="28"/>
          <w:szCs w:val="28"/>
        </w:rPr>
        <w:t>, в Одноклассниках размещено 8 информационных матери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 xml:space="preserve">алов; 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4 муниципальных учреждения культуры озвучивают ежедневно  по радио - рубке 2 сообщения по легализации трудовых отношений, выплате «серой» заработной платы;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EB4B6A">
        <w:rPr>
          <w:rFonts w:ascii="Times New Roman" w:eastAsia="Calibri" w:hAnsi="Times New Roman" w:cs="Times New Roman"/>
          <w:sz w:val="28"/>
          <w:szCs w:val="28"/>
        </w:rPr>
        <w:t>размещен баннер с информацией о соблюдении  трудовых прав, вы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плате «серой» заработной платы;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работает «бегущая» строка, информирующая граждан округа о рис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ках и последствиях неформальной занятости;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в фойе здания УТСЗН  расположен штендер по вопросам неформаль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ной  занятости, ящик для обращения граждан и рекламная система, где размещены материалы по снижению неформальной занятости;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в 7 сельских поселениях округа на информационных стендах один раз в квартал обновляется информация по вопросам неформальной занято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сти;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изготавливались и распространялись  среди граждан раздаточные мате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риалы  в количестве 95 единиц (листовки, памятки);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проконсультировано 2513  граждан и работодателей, дано 40 тел</w:t>
      </w:r>
      <w:r w:rsidRPr="00EB4B6A">
        <w:rPr>
          <w:rFonts w:ascii="Times New Roman" w:eastAsia="Calibri" w:hAnsi="Times New Roman" w:cs="Times New Roman"/>
          <w:sz w:val="28"/>
          <w:szCs w:val="28"/>
        </w:rPr>
        <w:t>е</w:t>
      </w:r>
      <w:r w:rsidRPr="00EB4B6A">
        <w:rPr>
          <w:rFonts w:ascii="Times New Roman" w:eastAsia="Calibri" w:hAnsi="Times New Roman" w:cs="Times New Roman"/>
          <w:sz w:val="28"/>
          <w:szCs w:val="28"/>
        </w:rPr>
        <w:t>фон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ных консультаций по снижению неформальной занятости, правах р</w:t>
      </w:r>
      <w:r w:rsidRPr="00EB4B6A">
        <w:rPr>
          <w:rFonts w:ascii="Times New Roman" w:eastAsia="Calibri" w:hAnsi="Times New Roman" w:cs="Times New Roman"/>
          <w:sz w:val="28"/>
          <w:szCs w:val="28"/>
        </w:rPr>
        <w:t>а</w:t>
      </w:r>
      <w:r w:rsidRPr="00EB4B6A">
        <w:rPr>
          <w:rFonts w:ascii="Times New Roman" w:eastAsia="Calibri" w:hAnsi="Times New Roman" w:cs="Times New Roman"/>
          <w:sz w:val="28"/>
          <w:szCs w:val="28"/>
        </w:rPr>
        <w:t>ботодателей и работников, рисков по неоформленным трудовым догово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рам, «серой» заработной платы  и другим вопросам;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28 материалов были  размещены в социально - значимых учрежде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ниях, рынках;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>при проведении публичных мероприятий (день охраны труда, заседа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 xml:space="preserve">ния рабочей группы, трехсторонней комиссии, </w:t>
      </w:r>
      <w:proofErr w:type="gramStart"/>
      <w:r w:rsidRPr="00EB4B6A">
        <w:rPr>
          <w:rFonts w:ascii="Times New Roman" w:eastAsia="Calibri" w:hAnsi="Times New Roman" w:cs="Times New Roman"/>
          <w:sz w:val="28"/>
          <w:szCs w:val="28"/>
        </w:rPr>
        <w:t>обучение по охране</w:t>
      </w:r>
      <w:proofErr w:type="gramEnd"/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 труда) 315 их участников были ознакомлены о последствиях нелегальных трудо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вых отношений.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2022 года осуществлялось информирование насе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 и работодателей организаций округа о положении  на рынке труда, о правах и гарантиях при гибких формах занятости (вакансий  по данной форме не зарегистрировано), о спросе и  предложениях организа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округа, должно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стях и профессиях, на которые имеется устойчивый спрос. Вся информа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находится на информационных стендах в учре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ждении, а также на офи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страницах Центра занятости  в сети «Ин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тернет»  и на сайте ад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округа.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нормативных правовых актах администрации  округа, касаю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предоставления  мер  муниципальной поддержки субъектов малого пред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принимательства  при реализации  инвестиционных проектов на тер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округа, в виде субсидии и грантов при проведении конкурсного от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бора, предусмотрена бальная система  оценки по установленным крите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риям, в состав которых входят создание и сохранение рабочих мест, а та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уровень заработной платы. </w:t>
      </w:r>
      <w:proofErr w:type="gramEnd"/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2022 года финансовые средства на предоставление мер му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ниципальной поддержки  из местного бюджета не направлялись.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реализации  государственной программы Ставро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польского края «Развитие  сферы труда и занятости населения» осуществлялся мини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стерством труда и социальной защиты населения Ставропольского края путем доведения контрольных показателей актив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политики занятости с последующим подведением ежеквартальных итогов</w:t>
      </w:r>
      <w:r w:rsidRPr="00EB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своевремен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выплаты мер социальной поддержки граж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дан, признанных в установ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 безработными.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профессиональное  обучение и дополнительное  профессиональ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образование были направлены 39 безработных граждан в 2022 году.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«Демография»  профессиональное  обучение прошли 7 граждан 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а также 4  жен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щины, находящиеся в отпуске по уходу за ребенком до достижения им возраста  з лет (по специальностям:</w:t>
      </w:r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предпринимательства», «Кадровый менеджмент и делопроизводство», «Бухгалтер субъекта малого  бизнеса», «1-С бухгалтерия»).</w:t>
      </w:r>
      <w:proofErr w:type="gramEnd"/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на территории округа реализовывались инвести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ционные проекты, в ходе реализации которых создано 8 рабочих мест (ИП ГКФХ Чекмарь В.И., ИП ГКФХ 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Галбацов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К.М.).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округа УТСЗН в пределах полномочий  орга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низована информационная  кампания по разъяснению гражданам о  негативном от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к неформальной занятости.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газете «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Степновские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опубликованы статьи: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достойного труда (от 19.04.2022 № 28);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Ликвидировать неформальную занятость (от 15.07.2022 г. № 50);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Работнику - о неформальной занятости  (от 19.08.2022 г.№ 60);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Работники неформального сектора (от 14.10.2022 г. № 76);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Минимальный </w:t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22.11.2022 Г № 86).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официальном сайте администрации округа размещены статьи: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информационный лист « Неформальная занятость»;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самозанятость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: нюансы нового налогового режима»;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государственная инспекция труда разъясняет, что надо знать  жен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щине о своих правах;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обязанности работодателей и сотрудников;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неформальной занятости на территории округа;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достойного труда;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индексация заработной платы;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нет трудового договора;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сохранении рабочих мест для мобилизованных граждан;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грозит работодателю за нарушение законодательства о труде;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принимаемых мерах, по снижению  неформальной занятости, лег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«теневой» заработной платы;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организациями и индивидуальными предпринимате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лями минимального </w:t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легализация трудовых отношений;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работники неформального сектора;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снижении неформальной занятости и ее последствиях;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сокращение неформальной занятости;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неформальная занятость 2022</w:t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основных государственных гарантиях по оплате труда работни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должен знать работник о неформальной занятости;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обращение к руководителям о легализации трудовых отношений;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памятка по неформальной занятости для работников.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государственных услугах, предоставляе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центром занятости населения, вакантных  должностях и профессиях размещается  в свободном доступе на стендах в информационном зале, раздаточных спра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вочных материалах, на официальном сайте в сети «Ин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тернет» округа. 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населения округа, а также работодателей организа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о положении на рынке труда, вакантных должностях и профессиях, на которые  имеется устойчивый спрос в организациях округа, осуществля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ежедневно  на информационном портале «Работа в России».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2022 году проведено  3 ярмарки вакансий. После её  проведения  трудоустроено 76 граждан, ищущих работу.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 выбора сферы деятельности  (профессии), трудо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устройства, профессионального обучения специалистами Центра занятости населения оказаны услуги по психологической поддержке в количестве 75 единиц, по профессиональной ориентации в количестве 498 единиц.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6A" w:rsidRPr="00EB4B6A" w:rsidRDefault="00EB4B6A" w:rsidP="00EB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области развития кадрового потенциала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организовано профессиональное обучение жен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щин, нахо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дящихся в отпуске по уходу за ребенком до достижения им возраста  3-лет в количестве 4 человек (по специальностям «Основы  пред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тельства», «Кадровый  менеджмент и делопроизводство», «Бух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галтер субъекта малого бизнеса», «1-С бухгалтерия».</w:t>
      </w:r>
      <w:proofErr w:type="gramEnd"/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государственных услугах, предоставляемых Центром занятости населения, вакантных должностях, о положении на рынке труда, вакантных должностях и профессиях, на которые имеется устойчивый спрос в организациях округа, осуществляется ежедневно на информацион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портале «Работа в России».  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управления образования округа на 2022 год, в целях повышения социального статуса и профессио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нального мастерства в период с 12 января 2022 года по 04 февраля 2022 года был проведен муниципальный этап Всероссийского профессиональ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кон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«Воспитатель года России - 2022». В конкурсе приняли уча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стие 4 воспитателя дошкольных образовательных учреждений округа. По итого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вому количеству баллов были определены победитель и призеры конкурса в номинациях.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17 января 2022 года по 21 января 2022 года на территории округа был проведен муниципальный этап Всероссийского  конкурса «Учитель года России - 2022» по двум номинациям: «Лучший учитель» и «Педагоги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ческий  дебют». В конкурсе приняли участие 8 педагогов. По итогам ко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миссии конкурса было определено 3 победителя и 5 призеров.   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период с 15 февраля 2022 года по 01 марта 2022 года в округе был проведен муниципальный этап Всероссийского конкурса педагогов «Вос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питать человека», в котором приняло участие 7 педагогов в трех номина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циях. По итогам туров определены победитель, лауреаты и призеры кон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курса.  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6A">
        <w:rPr>
          <w:rFonts w:ascii="Times New Roman" w:eastAsia="Calibri" w:hAnsi="Times New Roman" w:cs="Times New Roman"/>
          <w:sz w:val="28"/>
          <w:szCs w:val="28"/>
        </w:rPr>
        <w:t>В целях повышения профессионального мастерства специалисты и рабо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 xml:space="preserve">чие  СПК </w:t>
      </w:r>
      <w:proofErr w:type="spellStart"/>
      <w:r w:rsidRPr="00EB4B6A">
        <w:rPr>
          <w:rFonts w:ascii="Times New Roman" w:eastAsia="Calibri" w:hAnsi="Times New Roman" w:cs="Times New Roman"/>
          <w:sz w:val="28"/>
          <w:szCs w:val="28"/>
        </w:rPr>
        <w:t>племзавода</w:t>
      </w:r>
      <w:proofErr w:type="spellEnd"/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 «Восток», СПК колхоза «</w:t>
      </w:r>
      <w:proofErr w:type="spellStart"/>
      <w:r w:rsidRPr="00EB4B6A">
        <w:rPr>
          <w:rFonts w:ascii="Times New Roman" w:eastAsia="Calibri" w:hAnsi="Times New Roman" w:cs="Times New Roman"/>
          <w:sz w:val="28"/>
          <w:szCs w:val="28"/>
        </w:rPr>
        <w:t>Чугуевский</w:t>
      </w:r>
      <w:proofErr w:type="spellEnd"/>
      <w:r w:rsidRPr="00EB4B6A">
        <w:rPr>
          <w:rFonts w:ascii="Times New Roman" w:eastAsia="Calibri" w:hAnsi="Times New Roman" w:cs="Times New Roman"/>
          <w:sz w:val="28"/>
          <w:szCs w:val="28"/>
        </w:rPr>
        <w:t>», ООО АФ «</w:t>
      </w:r>
      <w:proofErr w:type="spellStart"/>
      <w:r w:rsidRPr="00EB4B6A">
        <w:rPr>
          <w:rFonts w:ascii="Times New Roman" w:eastAsia="Calibri" w:hAnsi="Times New Roman" w:cs="Times New Roman"/>
          <w:sz w:val="28"/>
          <w:szCs w:val="28"/>
        </w:rPr>
        <w:t>Соломенская</w:t>
      </w:r>
      <w:proofErr w:type="spellEnd"/>
      <w:r w:rsidRPr="00EB4B6A">
        <w:rPr>
          <w:rFonts w:ascii="Times New Roman" w:eastAsia="Calibri" w:hAnsi="Times New Roman" w:cs="Times New Roman"/>
          <w:sz w:val="28"/>
          <w:szCs w:val="28"/>
        </w:rPr>
        <w:t>»  в  2022 году  приняли   участие в конкурсе профессиональ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 xml:space="preserve">ного мастерства на краевом уровне по профессиям </w:t>
      </w:r>
      <w:r w:rsidRPr="00EB4B6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B4B6A">
        <w:rPr>
          <w:rFonts w:ascii="Times New Roman" w:eastAsia="Calibri" w:hAnsi="Times New Roman" w:cs="Times New Roman"/>
          <w:sz w:val="28"/>
          <w:szCs w:val="28"/>
        </w:rPr>
        <w:t>Лучший овцевод», «Лучший механизатор», «Лучший заведующий машинно-тракторной ма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стер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ской».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Администрация и первичная профсоюзная организация СПК </w:t>
      </w:r>
      <w:proofErr w:type="spellStart"/>
      <w:r w:rsidRPr="00EB4B6A">
        <w:rPr>
          <w:rFonts w:ascii="Times New Roman" w:eastAsia="Calibri" w:hAnsi="Times New Roman" w:cs="Times New Roman"/>
          <w:sz w:val="28"/>
          <w:szCs w:val="28"/>
        </w:rPr>
        <w:t>племза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вода</w:t>
      </w:r>
      <w:proofErr w:type="spellEnd"/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 «Восток» приняли участие в краевом конкурсе «Эффективный ко</w:t>
      </w:r>
      <w:r w:rsidRPr="00EB4B6A">
        <w:rPr>
          <w:rFonts w:ascii="Times New Roman" w:eastAsia="Calibri" w:hAnsi="Times New Roman" w:cs="Times New Roman"/>
          <w:sz w:val="28"/>
          <w:szCs w:val="28"/>
        </w:rPr>
        <w:t>л</w:t>
      </w:r>
      <w:r w:rsidRPr="00EB4B6A">
        <w:rPr>
          <w:rFonts w:ascii="Times New Roman" w:eastAsia="Calibri" w:hAnsi="Times New Roman" w:cs="Times New Roman"/>
          <w:sz w:val="28"/>
          <w:szCs w:val="28"/>
        </w:rPr>
        <w:t>лек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тивный договор - основа согласования интересов сторон социаль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ного парт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нерства  в номинации «Коммерческие организации» с присужде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нием первого места и награждением ценным подарком.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УТСЗН работодателям округа была направлена информация о пр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на территории округа  муниципального этапа всероссийского ко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«Российская организация  высокой социальной эффективности», 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 заявок от работодателей не поступило.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2022 года УТСЗН 94 работодателя округа приняли уча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мониторинге спроса и предложения  рабочей силы на рынке  труда на среднесрочную перспективу с учетом стратегии социально- эко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номиче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развития Ставропольского края до 2035 года.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120 организаций округа приняли участие в разработке про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гноза по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требности экономики округа  в рабочих кадрах и специалистах по укруп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ненным  группам профессий и специальностей в территориальном разрезе по видам экономической деятельности, уровням профессиональ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обра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направлениям подготовки (специальностям). Заказ на подго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товку кадров на основании указанного прогноза  позволит работода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телям  получить требуемых специалистов  с необходимыми профессио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нальными знаниями, выпускникам - трудоустроиться  по полученным вос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требован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специальностям, а школьникам  поможет  при выборе буду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про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фессии и поступлении в учебное заведение.   </w:t>
      </w:r>
    </w:p>
    <w:p w:rsidR="00EB4B6A" w:rsidRPr="00EB4B6A" w:rsidRDefault="00EB4B6A" w:rsidP="00EB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Государственного плана подготовки управлен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кадров для организаций народного хозяйства Российской Федера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администрацией округа конкурсный отбор не проводился. 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EB4B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Молодежная политика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 содействия защиты прав и законных интересов молодежи  в рамках реализации пункта 27 части 1 статьи 15 Федерального  Закона от 6 октября 2003 года № 131- ФЗ «Об общих принципах организа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местного  самоуправления в Российской Федерации», Федеральным законом от 30 декабря  2020 г. № 489 –ФЗ «О молодежной политике в Рос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рации», законом Ставропольского края от 04.02.2022 №м 5-кз «О моло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дежной</w:t>
      </w:r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политике», Уставом Степновского муниципального округа Став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ропольского края, муниципальной программой Степновского муниципаль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Ставропольского края «Развитие  образования и молодежной политики» в Степновском муниципальном округе Ставро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польского края реализуется система мер воспитания, поддержки и профес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сиональной ори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ентации молодежи.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территории округа реализация молодежной политики является од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ним из приоритетных направлений деятельности администрации округа. В Степновском округе проживает более 5000 человек молодежи в возрасте от 14 до 35 лет. 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создания условий для трудоустройства молодежи организо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вана  работа по привлечению выпускников образовательных организаций округа к заключению договоров о целевом обучении в образовательных  организациях высшего образования. Так, в период 2022 года заключено 5 договоров о целевом образовании в сфере образования, медицины и сель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ского хозяйства. 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учащихся старших классов образовательных учреждений округа проведены ориентационные экскурсии  в организациях  с целью ознаком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с профессиями, востребованными на рынке труда.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содействия по обеспечению временной занятости молодежи в свободное от учебы время и в период каникул из муниципального  бюд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жета  округа выделено 590,6 тыс. руб.</w:t>
      </w:r>
    </w:p>
    <w:p w:rsidR="00EB4B6A" w:rsidRPr="00EB4B6A" w:rsidRDefault="00EB4B6A" w:rsidP="00EB4B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по обеспечению жи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льем молодых  семей ведомственной целевой программы «Оказание  госу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дарственной поддержки гражданам в обеспечении жильем и оплате 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лищно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услуг» государственной программы Российской Федерации  «Обеспечение доступным и комфортным жильем и комму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нальными  услу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 граждан Российской Федерации» включено за теку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год 9 моло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семей (общее  количество составляет 14 семей).</w:t>
      </w:r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молодые семьи  получили социальную выплату. Общая сумма составила 1 244 376,00  из них средства федерального бюджета - 748 699,56 р., крае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вого бюджета -  433 457,64 р., муниципального бюджета -62 218,80 р. 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округа в разделе «Легализация тру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довых 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шений» размещена информация для работающей молодежи о льготах и гарантиях, установленных для них законодательством Россий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Феде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</w:t>
      </w:r>
    </w:p>
    <w:p w:rsidR="00EB4B6A" w:rsidRPr="00EB4B6A" w:rsidRDefault="00EB4B6A" w:rsidP="00EB4B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молодежной политики воспитатель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 и орга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низационно - массовая работа с молодежью округа  проводится в соответ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Планом мероприятий по реализации моло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дежной политики и раз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добровольчества на территории Степнов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округа в 2022 году, планом работы отдела  по работе с молодежью МУ ДО «ЦВР МП» на 2022 год.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Определены приоритетные направления работы в области молодеж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политики: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добровольческой (волонтерской)  деятельности молодежи;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организация и проведение мероприятий по гражданскому и патри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ческому воспитанию молодежи в  округе;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пропаганда физической культуры, спорта и здорового образа жизни, профилактика асоциальных явлений в молодежной среде;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поддержка талантливой и инициативной молодежи и развитие  х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 творчества молодежи округа;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экологическое воспитание;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профилактика идеологии экстремизма и терроризма;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молодежного туризма;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с молодыми людьми с ограниченными возможностями;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привлечение молодых семей в общественную деятельность;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привлечение работающей молодежи в общественную деятельность;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органов ученического самоуправления;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вовлечение молодых людей «группы риска» в общественную де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ность;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и проведение мероприятий, направленных на укрепле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 социального, межнационального и межконфессионального согласия  в молодежной среде, формирование единства российской нации;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организована системная работа по развитию добровольческой (в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терской) деятельности молодежи. </w:t>
      </w:r>
    </w:p>
    <w:p w:rsidR="00EB4B6A" w:rsidRPr="00EB4B6A" w:rsidRDefault="00EB4B6A" w:rsidP="00EB4B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 зарегистрировано  и стали волонтерами 523 человека из числа молодежи округа.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Организованы и проведены мероприятия, такие, как волонтерские акции: </w:t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«Я - против сквернословия», «Капля крови для жизни», «Георгиев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ленточка», «Ветеран, живущий рядом», «Память», «Мы помним, мы гордимся», «Свеча Памяти», «Успей сказать «Спасибо!», «Добровольцы - детям»,  «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России», «Я - 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Ставрополец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интернет акции:</w:t>
      </w:r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«Голос Победы», «Улыбка Гагарина», «Ветеран моей семьи», «Внуки Победы», «День призывника», «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Шурави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Герои афганской  войны», «М</w:t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России», интеллектуальная  игра «Я знаю свой край», «Молодежь против наркотиков», « сообщи, где торгуют смертью», «Мы выбираем жизнь», «Осторожно, мошенники», «Патруль здоровья» , «Я - против скверносло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вия», «СТОП ВИЧ СПТД», «Здоровое будущее в наших руках», «Профи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лактика туберкулеза», «Чистое село», «Память», «Зеленая Россия», «Сад Памяти», и другие. 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поддержки института молодой семьи, формирования ценно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семейной культуры и образа успешной молодой семьи проведено 3 мероприятия: волонтерская акция «Да здравствует семья!», посвященная Дню семьи, любви и верности,, спартакиада молодых семей, фестиваль «Я+</w:t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=молодая семья».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проведенных мероприятий предусмотрено муници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пальной  программой «Развитие образования и молодежной политики»  и в 2022 году составило 100 тыс. рублей, за отчетный период 9 месяцев 2022 года освоено 88119 рублей на проведение молодежных мероприятий, а 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вручены гранты в сумме 82 000 рублей 18 выпускникам образова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организаций, добившихся особых успехов в области обучения, дополнительного  образования и спорта.</w:t>
      </w:r>
      <w:proofErr w:type="gramEnd"/>
    </w:p>
    <w:p w:rsidR="00EB4B6A" w:rsidRPr="00EB4B6A" w:rsidRDefault="00EB4B6A" w:rsidP="00EB4B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на территории округа проводилась информаци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онно - разъяснительная работа  и принятие мер  по формирова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 системы  управления  охраной труда с внедрением систем оценки  и управления профессиональными рисками, программ «нулевого травма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тизма» в форме публичных мероприятий на  районных  днях  охраны труда, заседаниях межведомственной районной комиссии по охране труда (далее - комис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сия).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заседании комиссии, состоявшейся 05 апреля 2022 год, был рас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смотрен вопрос «О действии нового положения о системе управления охраной труда с 1 марта 2022 года».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54 работодателя округа присоединились к концепции «</w:t>
      </w:r>
      <w:r w:rsidRPr="00EB4B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sion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B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Zero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«нулевого травматизма».  Администрациями организа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разработаны документы: программа на 2021-2023 годы, план меропри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ятий по выполне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Концепции.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2022 году  15   работодателей округа внедрили профессиональные риски на 560  рабочих местах с численностью 698 человек.</w:t>
      </w:r>
    </w:p>
    <w:p w:rsidR="00EB4B6A" w:rsidRPr="00EB4B6A" w:rsidRDefault="00EB4B6A" w:rsidP="00EB4B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очередном заседании Совета по развитию  малого и среднего предпринимательства (декабрь 2022 г.) был рассмотрен вопрос об обеспе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трудовых прав работников у субъектов малого предпринима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предоставлении  информационно -  консультативных услуг сп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алистами отдела  экономического развития субъектам  малого  и средн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предпринимательства, в том числе  проводится  разъяснительная работа об особенностях трудового законодательства для минимизации  случаев нарушения прав работников.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4B6A" w:rsidRPr="00EB4B6A" w:rsidRDefault="00EB4B6A" w:rsidP="00EB4B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области охраны труда и экологической безопасности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УТСЗН совершенствует  организацию работы по охране труда с внед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рением систем оценки и управления профессиональными рис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ками, программ «нулевого травматизма».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УТСЗН принимаются меры по недопущению дискримина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и сти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тизации работников, инфицированных ВИЧ. 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 августа 2022 года на заседание трехсторонней комиссии по рег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рованию социально - трудовых отношений в Степновском муници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пальном округе Ставропольского края специалистом ГБУЗ СК «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 проинформированы стороны социального партнерства по вопросу «О профилактике ВИЧ/СПИДа на рабочих  местах и недопущение дискри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минации и стигматизации  работников, живущих с ВИЧ/СПИДом».</w:t>
      </w:r>
    </w:p>
    <w:p w:rsidR="00EB4B6A" w:rsidRPr="00EB4B6A" w:rsidRDefault="00EB4B6A" w:rsidP="00EB4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24 ноября 2022 года </w:t>
      </w:r>
      <w:r w:rsidRPr="00EB4B6A">
        <w:rPr>
          <w:rFonts w:ascii="Times New Roman" w:eastAsia="Calibri" w:hAnsi="Times New Roman" w:cs="Times New Roman"/>
          <w:sz w:val="28"/>
          <w:szCs w:val="28"/>
        </w:rPr>
        <w:t xml:space="preserve"> на районном дне охраны труда был рассмотрен вопрос «Проведение  профилактических мер, направленных на предупре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жде</w:t>
      </w:r>
      <w:r w:rsidRPr="00EB4B6A">
        <w:rPr>
          <w:rFonts w:ascii="Times New Roman" w:eastAsia="Calibri" w:hAnsi="Times New Roman" w:cs="Times New Roman"/>
          <w:sz w:val="28"/>
          <w:szCs w:val="28"/>
        </w:rPr>
        <w:softHyphen/>
        <w:t>ние заражения ВИЧ - инфекцией на рабочих местах в организациях».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официальном сайте администрации округа размещены следую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информации: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Профилактика ВИЧ - инфекции  в трудовом коллективе.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Всемирный день памяти </w:t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СПИДа.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Профилактика ВИЧ/СПИДа на рабочих местах.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 по  недопущению дискриминации и стигматизации включены в раздел «Охрана труда» 81 коллективного договора организа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ций округа. 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01.12.2022 года в день Всемирного дня борьбы со СПИДом были про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ведены следующие мероприятия: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танцевальный</w:t>
      </w:r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«Здоровое поколение»;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акция «Об этом надо знать» (волонтеры отряда «Мы - Вместе» ра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странили среди старшеклассников буклеты - памятки по профилак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тике ВИЧ инфекции);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молодежная акция  «Красная ленточка»(волонтеры отряда «Мы</w:t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сте» предлагали ответить на вопросы о СПИДе и после правильного ответа давали красную ленточку, символ борьбы со СПИДом.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волонтеры МУК «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ЦДК»провели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профилактическую акцию «Волон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теры культуры против СПИДа», в ходе которой  представителям рабочей молодежи 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тепное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были вручены памятки «Как избежать заражения ВИЧ /СПИД», а также символ международного дня - красная ленточка.  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02.12.2022 года  на территории округа прошла волонтерская акция «СТОПВИЧ/СПИД». Волонтеры отряда «Феникс»  распространили ли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стовки и буклеты, брошюры с информацией о ВИЧ - инфекции, СПИДе и мерах профилактики безопасности, а также призвали молодежь и жителей села быть осторожными и толерантными к проблемам людей с ВИ</w:t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фекцией.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1 квартале 2022 года  на территории округа выявлен лег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несчаст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случай в ГБУЗ СК «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Степновская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Данный случай рассмотрен на заседании районной комиссии по охране труда. Подготовлены меры по рассмотренному несчастному слу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 и направлены работодателям для изучения и устранения выявленных недостатков в производственной деятельности.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Ежемесячно, к 01 числу, осуществляется мониторинг реали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приказа Министерства труда  и социальной защиты Россий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Федерации  от 24 января 2014 г. № 33н «Об утверждении  Методики проведения спе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оценки условий труда, Классификатора  вредных и (или) опас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производственных факторов, формы отчета о проведении  специаль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оценки условий  труда и инструкции по ее заполнению», про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водимый  в соответствии  с приказом Министерства  труда и социальной защиты Российской</w:t>
      </w:r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7 августа 2014 г. № 546. Работодателями округа 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направляются сведения по проведению специальной оценки усло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 тр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Администрация ГБУЗ СК «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Степновская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 в 2022 году обеспечи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  пропаганду проведения  медицинских осмотров работников старше 55 лет, у которых более 30,0 процентов рабочего времени прихо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на ночное время в форме информационных листовок, направленных работо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дателям организаций округа.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округа действуют  9 организаций, где чис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ленность работников превышает  более 50 человек. В соответствии с уче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Реко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мендаций по структуре службы охраны труда и численности ра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ботников службы охраны труда, утвержденных приказом Министерства труда и со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защиты Российской Федерации  от 31 января 2022 года № 37 в семи организациях введена в штатное расписание должность спе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циалиста по охране труда. Две бюджетные организации не имеют специа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листа по охране труда в связи с отсутствием финансирования.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B4B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.В области развития социального партнерства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округа развиваются взаимоотношения на основе прин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ципов социального партнерства направленные на повышение роли территориальной трехсторонней комиссии по регулированию соци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 - трудовых отношений. Работа комиссии осуществляется в соответ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положением о комиссии, регламентом работы комиссии, планом работы комиссии. Решения  комиссии  направляются работодателям для исполне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была продолжена работа по повышению соци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альной 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ветственности субъектов предпринимательской деятельно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 Работода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 малого бизнеса направлены 3 письма по вовлечению в колдоговор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кампанию.  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официальном сайте округа в сети «Интернет» размещены  мат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алы о преимуществе коллективно - договорных отношений: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Коллективный договор: зачем он нужен?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Коллективный договор и его значение;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Ведущая роль социального партнерства; 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Коллективный договор - основа социального партнерства.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страницах газеты «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Степновские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в 2022 году опублико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ваны статьи: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Ведущая роль социального партнерства (от 01.02.2022 г.№ 7);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Коллективный договор - основа социального партнерства (от 02.12.2022 г. № 89).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партнерства с субъектами малого бизнеса обес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печивается при проведении районных публичных мероприя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(день охраны труда, заседания рабочей группы по снижению нефор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мальной за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нятости, территориальной трехсторонней комиссии, участие в мониторин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гах по снижению неформальной занятости, по опросу занятости на рынке труда, по имеющейся /отсутствии задолженности по заработной плате).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Планом осуществления </w:t>
      </w: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коллективных договоров, отраслевых соглашений в 2022 году проведены изучения восьми организаций округа  по соблюдению трудового законода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  и иных нормативных правовых актов, содержащих нормы трудо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права, в организациях подведомственных органам исполнительной власти округа, органам местного самоуправления округа.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Даны рекомендации по устранению выявленных недостатков в  уста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новленные сроки.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на территории округа  УТСЗН в рамках имею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пол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номочий по развитию повышения эффективности деятель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органов социального партнерства,  проводились ежеквартально тер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риториальные трехсторонние  комиссии, заседания межведомственной ко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миссии по охране труда, межведомственной комиссии по снижению не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формальной занятости, районные дни охраны труда, проводился обучаю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курс по охране труда.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проведенные мероприятия освещались на официальном сайте  администрации округа в сети «Интернет».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УТСЗН за устными разъяснениями обрати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109 ч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 по вопросам коллективно -  договорных отношений.</w:t>
      </w:r>
    </w:p>
    <w:p w:rsidR="00EB4B6A" w:rsidRPr="00EB4B6A" w:rsidRDefault="00EB4B6A" w:rsidP="00EB4B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УТСЗН будут подготовлены рекомендации по внесению обязательств в коллективные договоры из территориального трехсторон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соглашения между администрацией, профсоюзами и рабо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тодателями на 2022-2024 годы.</w:t>
      </w:r>
    </w:p>
    <w:p w:rsidR="00EB4B6A" w:rsidRPr="00EB4B6A" w:rsidRDefault="00EB4B6A" w:rsidP="00EB4B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УТСЗН  проводил мероприятия  в форме семи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наров, вел разъяснительную работу в средствах массовой информа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сети «Интер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нет», в социальных сетях по развитию всех форм соци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ального партнерства.</w:t>
      </w:r>
    </w:p>
    <w:p w:rsidR="00EB4B6A" w:rsidRPr="00EB4B6A" w:rsidRDefault="00EB4B6A" w:rsidP="00EB4B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объедине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 работо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дателей» 5 работодателей округа принимают участие в работе территори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трехсторонней комиссии по регулированию социально - трудовых отношений в Степновском муниципальном округе Ставрополь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края.</w:t>
      </w:r>
    </w:p>
    <w:p w:rsidR="00EB4B6A" w:rsidRPr="00EB4B6A" w:rsidRDefault="00EB4B6A" w:rsidP="00EB4B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Федерации профсоюзов Ставропольского края при участии в районных днях охраны труда разъясняется механизм формиро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представительств работодателей и профсоюзов в условиях социаль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партнерства и их преимуществ.</w:t>
      </w:r>
    </w:p>
    <w:p w:rsidR="00EB4B6A" w:rsidRPr="00EB4B6A" w:rsidRDefault="00EB4B6A" w:rsidP="00EB4B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газете «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Степновские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 была опублико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вана ста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тья «Коллективный договор  - основа социального парт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нерства».</w:t>
      </w:r>
    </w:p>
    <w:p w:rsidR="00EB4B6A" w:rsidRPr="00EB4B6A" w:rsidRDefault="00EB4B6A" w:rsidP="00EB4B6A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 округа была направлена информация по проведению территориального этапа краевого конкурса «Эффективный коллективный договор - основа согласования интересов сторон социаль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партнерства» в 2022 году (далее - конкурс). От работодателей округа поступило 4 заявки для участия в конкурсе. По итогам экспертной рабочей группы на конкурс были направлены документы двух организаций (СПК 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племзавод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«Восток» 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МОУ СОШ № 3 Степновского муниципального округа Ставропольского края).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УТСЗН была направлена информация по проведению регионального этапа всероссийского конкурса «Российская организация высокой соци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альной эффективности» с работодателями округа на электронные адреса. Заявок не поступило.</w:t>
      </w:r>
    </w:p>
    <w:p w:rsidR="00EB4B6A" w:rsidRPr="00EB4B6A" w:rsidRDefault="00EB4B6A" w:rsidP="00EB4B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округа проводилась информационная ра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 в 2022 году. На официальном сайте округа в разделе «Легализация трудовых от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ношений» размещены 2 информации: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разрешения трудовых споров.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относится к трудовым спорам?</w:t>
      </w:r>
    </w:p>
    <w:p w:rsidR="00EB4B6A" w:rsidRPr="00EB4B6A" w:rsidRDefault="00EB4B6A" w:rsidP="00EB4B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УТСЗН округа в 2022 году не разрабатывались методиче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посо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бия.  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проведении экспертизы  коллективных договоров, соглашений специалистами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УТСЗН оказывается необходимая помощь по их подго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товке.</w:t>
      </w:r>
    </w:p>
    <w:p w:rsidR="00EB4B6A" w:rsidRPr="00EB4B6A" w:rsidRDefault="00EB4B6A" w:rsidP="00EB4B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округа  размещена следующая ин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формация, касающаяся состояния и развития социального партнерства: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Коллективный договор: зачем он нужен?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Коллективный договор и его значение.</w:t>
      </w:r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Коллективный договор - основа социального партнерства.</w:t>
      </w:r>
    </w:p>
    <w:p w:rsidR="00EB4B6A" w:rsidRDefault="00EB4B6A" w:rsidP="00EB4B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на заседании территориальной трехсторонней комиссии по регулированию социально - трудовых отношений в Степнов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муни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ципальном округе Ставропольского края, заслушивается вопрос «Анализ состояния социального партнерства на территории Степновского муници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Ставропольского края».</w:t>
      </w:r>
    </w:p>
    <w:p w:rsidR="00EB4B6A" w:rsidRPr="00EB4B6A" w:rsidRDefault="00EB4B6A" w:rsidP="00EB4B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округа создана и проводит работу Ассоциа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рабо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тодателей Степновского района Ставропольского края.</w:t>
      </w:r>
    </w:p>
    <w:p w:rsidR="00EB4B6A" w:rsidRPr="00EB4B6A" w:rsidRDefault="00EB4B6A" w:rsidP="00EB4B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ежегодных итогов работодателей, участ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вующих в развитии системы социального партнерства и своевременно вы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плачиваю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заработную плату работникам в полном объеме, админи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страцией округа  вручены 2 Благодарственных письма главам 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крестьянско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фермер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хозяйств. </w:t>
      </w:r>
      <w:proofErr w:type="gramEnd"/>
    </w:p>
    <w:p w:rsidR="00EB4B6A" w:rsidRPr="00EB4B6A" w:rsidRDefault="00EB4B6A" w:rsidP="00EB4B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Степновские</w:t>
      </w:r>
      <w:proofErr w:type="spellEnd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УТСЗН обеспечивает орга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низацию социальной рекламы, направленной на пропаганду достой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труда, си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социального партне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рства по укреплению социально - 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от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 в округе.</w:t>
      </w:r>
    </w:p>
    <w:p w:rsidR="00EB4B6A" w:rsidRPr="00EB4B6A" w:rsidRDefault="00EB4B6A" w:rsidP="00EB4B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отделом имущественных и земель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отношений разрабатывается  порядок заключения договоров об инве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стиционной дея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отношении объектов недвижимого имущества, находящихся в собственности  муниципального образования, после утвер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ждения кото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разработан Административный регламент с утвер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ждением формы инвестиционного договора, в котором будут  предусмот</w:t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рены усло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вия обязательного соблюдения Соглашения в части оплаты труда работни</w:t>
      </w:r>
      <w:r w:rsidR="00E76E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в том числе иностранных.</w:t>
      </w:r>
      <w:proofErr w:type="gramEnd"/>
    </w:p>
    <w:p w:rsidR="00EB4B6A" w:rsidRPr="00EB4B6A" w:rsidRDefault="00EB4B6A" w:rsidP="00EB4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B6A" w:rsidRPr="00EB4B6A" w:rsidRDefault="00EB4B6A" w:rsidP="00EB4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A71" w:rsidRDefault="00811A71" w:rsidP="00EB4B6A">
      <w:pPr>
        <w:spacing w:after="0" w:line="240" w:lineRule="auto"/>
      </w:pPr>
    </w:p>
    <w:sectPr w:rsidR="00811A71" w:rsidSect="00BF5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87" w:rsidRDefault="001E23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87" w:rsidRDefault="001E23A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87" w:rsidRDefault="001E23AB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87" w:rsidRDefault="001E23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87" w:rsidRDefault="001E23A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15F87" w:rsidRDefault="001E23A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87" w:rsidRDefault="001E23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6A0"/>
    <w:multiLevelType w:val="hybridMultilevel"/>
    <w:tmpl w:val="16FC30C6"/>
    <w:lvl w:ilvl="0" w:tplc="E8BAC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6460EA"/>
    <w:multiLevelType w:val="hybridMultilevel"/>
    <w:tmpl w:val="65ACD74A"/>
    <w:lvl w:ilvl="0" w:tplc="F2D0CC3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5E0DDC"/>
    <w:multiLevelType w:val="hybridMultilevel"/>
    <w:tmpl w:val="6C3A7E9A"/>
    <w:lvl w:ilvl="0" w:tplc="DCCAF46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D0F66"/>
    <w:multiLevelType w:val="hybridMultilevel"/>
    <w:tmpl w:val="EC54D6B6"/>
    <w:lvl w:ilvl="0" w:tplc="AE7EC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9F3AE6"/>
    <w:multiLevelType w:val="hybridMultilevel"/>
    <w:tmpl w:val="D15E910A"/>
    <w:lvl w:ilvl="0" w:tplc="7FA449C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82A1161"/>
    <w:multiLevelType w:val="hybridMultilevel"/>
    <w:tmpl w:val="1A488AE6"/>
    <w:lvl w:ilvl="0" w:tplc="8E04C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BE4188"/>
    <w:multiLevelType w:val="hybridMultilevel"/>
    <w:tmpl w:val="1BD63D5E"/>
    <w:lvl w:ilvl="0" w:tplc="FBD4A17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317409"/>
    <w:multiLevelType w:val="multilevel"/>
    <w:tmpl w:val="B0A4F4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8">
    <w:nsid w:val="3C6E7A20"/>
    <w:multiLevelType w:val="hybridMultilevel"/>
    <w:tmpl w:val="AEAA1C34"/>
    <w:lvl w:ilvl="0" w:tplc="FC921108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9">
    <w:nsid w:val="56D57A35"/>
    <w:multiLevelType w:val="hybridMultilevel"/>
    <w:tmpl w:val="7DCA1A94"/>
    <w:lvl w:ilvl="0" w:tplc="1E54F750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AA228FC"/>
    <w:multiLevelType w:val="hybridMultilevel"/>
    <w:tmpl w:val="025AA5A0"/>
    <w:lvl w:ilvl="0" w:tplc="3F02B56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E03EF6"/>
    <w:multiLevelType w:val="hybridMultilevel"/>
    <w:tmpl w:val="282EED0A"/>
    <w:lvl w:ilvl="0" w:tplc="B23AE5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910D5A"/>
    <w:multiLevelType w:val="hybridMultilevel"/>
    <w:tmpl w:val="8EF0FEEC"/>
    <w:lvl w:ilvl="0" w:tplc="98684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27C3D"/>
    <w:multiLevelType w:val="hybridMultilevel"/>
    <w:tmpl w:val="0BEA5AEC"/>
    <w:lvl w:ilvl="0" w:tplc="DD604CEA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DF"/>
    <w:rsid w:val="001E23AB"/>
    <w:rsid w:val="00613EDF"/>
    <w:rsid w:val="00811A71"/>
    <w:rsid w:val="00E76E70"/>
    <w:rsid w:val="00EB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4B6A"/>
  </w:style>
  <w:style w:type="paragraph" w:styleId="a3">
    <w:name w:val="Document Map"/>
    <w:basedOn w:val="a"/>
    <w:link w:val="a4"/>
    <w:rsid w:val="00EB4B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Схема документа Знак"/>
    <w:basedOn w:val="a0"/>
    <w:link w:val="a3"/>
    <w:rsid w:val="00EB4B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4B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B4B6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B4B6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B4B6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B4B6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B4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EB4B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B4B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EB4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EB4B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uiPriority w:val="22"/>
    <w:qFormat/>
    <w:rsid w:val="00EB4B6A"/>
    <w:rPr>
      <w:b/>
      <w:bCs/>
    </w:rPr>
  </w:style>
  <w:style w:type="character" w:customStyle="1" w:styleId="ListParagraphChar">
    <w:name w:val="List Paragraph Char"/>
    <w:link w:val="10"/>
    <w:locked/>
    <w:rsid w:val="00EB4B6A"/>
    <w:rPr>
      <w:sz w:val="24"/>
      <w:szCs w:val="24"/>
    </w:rPr>
  </w:style>
  <w:style w:type="paragraph" w:customStyle="1" w:styleId="10">
    <w:name w:val="Абзац списка1"/>
    <w:basedOn w:val="a"/>
    <w:link w:val="ListParagraphChar"/>
    <w:rsid w:val="00EB4B6A"/>
    <w:pPr>
      <w:keepNext/>
      <w:spacing w:before="100" w:beforeAutospacing="1" w:after="100" w:afterAutospacing="1" w:line="240" w:lineRule="auto"/>
    </w:pPr>
    <w:rPr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EB4B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EB4B6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EB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4B6A"/>
  </w:style>
  <w:style w:type="paragraph" w:styleId="a3">
    <w:name w:val="Document Map"/>
    <w:basedOn w:val="a"/>
    <w:link w:val="a4"/>
    <w:rsid w:val="00EB4B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Схема документа Знак"/>
    <w:basedOn w:val="a0"/>
    <w:link w:val="a3"/>
    <w:rsid w:val="00EB4B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4B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B4B6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B4B6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B4B6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B4B6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B4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EB4B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B4B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EB4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EB4B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uiPriority w:val="22"/>
    <w:qFormat/>
    <w:rsid w:val="00EB4B6A"/>
    <w:rPr>
      <w:b/>
      <w:bCs/>
    </w:rPr>
  </w:style>
  <w:style w:type="character" w:customStyle="1" w:styleId="ListParagraphChar">
    <w:name w:val="List Paragraph Char"/>
    <w:link w:val="10"/>
    <w:locked/>
    <w:rsid w:val="00EB4B6A"/>
    <w:rPr>
      <w:sz w:val="24"/>
      <w:szCs w:val="24"/>
    </w:rPr>
  </w:style>
  <w:style w:type="paragraph" w:customStyle="1" w:styleId="10">
    <w:name w:val="Абзац списка1"/>
    <w:basedOn w:val="a"/>
    <w:link w:val="ListParagraphChar"/>
    <w:rsid w:val="00EB4B6A"/>
    <w:pPr>
      <w:keepNext/>
      <w:spacing w:before="100" w:beforeAutospacing="1" w:after="100" w:afterAutospacing="1" w:line="240" w:lineRule="auto"/>
    </w:pPr>
    <w:rPr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EB4B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EB4B6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EB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9910-4693-411F-B00C-1AB594C7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7121</Words>
  <Characters>40593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cp:lastPrinted>2023-01-11T06:19:00Z</cp:lastPrinted>
  <dcterms:created xsi:type="dcterms:W3CDTF">2023-01-11T05:55:00Z</dcterms:created>
  <dcterms:modified xsi:type="dcterms:W3CDTF">2023-01-11T06:23:00Z</dcterms:modified>
</cp:coreProperties>
</file>