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2812B" w14:textId="77777777" w:rsidR="006673A0" w:rsidRPr="00547D3E" w:rsidRDefault="006673A0" w:rsidP="00547D3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42216A" w14:textId="77777777" w:rsidR="006673A0" w:rsidRPr="00547D3E" w:rsidRDefault="006673A0" w:rsidP="00547D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D3E">
        <w:rPr>
          <w:rFonts w:ascii="Times New Roman" w:hAnsi="Times New Roman" w:cs="Times New Roman"/>
          <w:b/>
          <w:sz w:val="28"/>
          <w:szCs w:val="28"/>
        </w:rPr>
        <w:t>1. Решение проблем с логистикой:</w:t>
      </w:r>
    </w:p>
    <w:p w14:paraId="3308D4B2" w14:textId="77777777" w:rsidR="006673A0" w:rsidRPr="00547D3E" w:rsidRDefault="006673A0" w:rsidP="00547D3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D48DCC" w14:textId="77777777" w:rsidR="006673A0" w:rsidRPr="00547D3E" w:rsidRDefault="006673A0" w:rsidP="00547D3E">
      <w:pPr>
        <w:jc w:val="both"/>
        <w:rPr>
          <w:rFonts w:ascii="Times New Roman" w:hAnsi="Times New Roman" w:cs="Times New Roman"/>
          <w:sz w:val="28"/>
          <w:szCs w:val="28"/>
        </w:rPr>
      </w:pPr>
      <w:r w:rsidRPr="00547D3E">
        <w:rPr>
          <w:rFonts w:ascii="Times New Roman" w:hAnsi="Times New Roman" w:cs="Times New Roman"/>
          <w:sz w:val="28"/>
          <w:szCs w:val="28"/>
        </w:rPr>
        <w:t>Для поддержания бесперебойной доставки международных грузов Минтранс России открывает «горячую линию» оперативного ситуационного центра по обеспечению транспортной логистики</w:t>
      </w:r>
    </w:p>
    <w:p w14:paraId="1950C2D9" w14:textId="77777777" w:rsidR="006673A0" w:rsidRPr="00547D3E" w:rsidRDefault="006673A0" w:rsidP="00547D3E">
      <w:pPr>
        <w:jc w:val="both"/>
        <w:rPr>
          <w:rFonts w:ascii="Times New Roman" w:hAnsi="Times New Roman" w:cs="Times New Roman"/>
          <w:sz w:val="28"/>
          <w:szCs w:val="28"/>
        </w:rPr>
      </w:pPr>
      <w:r w:rsidRPr="00547D3E">
        <w:rPr>
          <w:rFonts w:ascii="Times New Roman" w:hAnsi="Times New Roman" w:cs="Times New Roman"/>
          <w:sz w:val="28"/>
          <w:szCs w:val="28"/>
        </w:rPr>
        <w:t>На «горячую линию» могут обращаться заказчики грузоперевозок, а также логистические компании, в случае возникновения проблемных вопросов, связанных с осуществлением международных грузовых перевозок между Россией и зарубежными государствами.</w:t>
      </w:r>
    </w:p>
    <w:p w14:paraId="4A4FBC7F" w14:textId="77777777" w:rsidR="006673A0" w:rsidRPr="00547D3E" w:rsidRDefault="006673A0" w:rsidP="00547D3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FF40C8" w14:textId="77777777" w:rsidR="006673A0" w:rsidRPr="00547D3E" w:rsidRDefault="006673A0" w:rsidP="00547D3E">
      <w:pPr>
        <w:jc w:val="both"/>
        <w:rPr>
          <w:rFonts w:ascii="Times New Roman" w:hAnsi="Times New Roman" w:cs="Times New Roman"/>
          <w:sz w:val="28"/>
          <w:szCs w:val="28"/>
        </w:rPr>
      </w:pPr>
      <w:r w:rsidRPr="00547D3E">
        <w:rPr>
          <w:rFonts w:ascii="Times New Roman" w:hAnsi="Times New Roman" w:cs="Times New Roman"/>
          <w:sz w:val="28"/>
          <w:szCs w:val="28"/>
        </w:rPr>
        <w:t>Номер «горячей» линии +7 (499) 495-00-11.</w:t>
      </w:r>
    </w:p>
    <w:p w14:paraId="2E652108" w14:textId="77777777" w:rsidR="006673A0" w:rsidRPr="00547D3E" w:rsidRDefault="006673A0" w:rsidP="00547D3E">
      <w:pPr>
        <w:jc w:val="both"/>
        <w:rPr>
          <w:rFonts w:ascii="Times New Roman" w:hAnsi="Times New Roman" w:cs="Times New Roman"/>
          <w:sz w:val="28"/>
          <w:szCs w:val="28"/>
        </w:rPr>
      </w:pPr>
      <w:r w:rsidRPr="00547D3E">
        <w:rPr>
          <w:rFonts w:ascii="Times New Roman" w:hAnsi="Times New Roman" w:cs="Times New Roman"/>
          <w:sz w:val="28"/>
          <w:szCs w:val="28"/>
        </w:rPr>
        <w:t>Режим работы: 08:00-20:00</w:t>
      </w:r>
    </w:p>
    <w:p w14:paraId="78B10ACB" w14:textId="77777777" w:rsidR="006673A0" w:rsidRPr="00547D3E" w:rsidRDefault="006673A0" w:rsidP="00547D3E">
      <w:pPr>
        <w:jc w:val="both"/>
        <w:rPr>
          <w:rFonts w:ascii="Times New Roman" w:hAnsi="Times New Roman" w:cs="Times New Roman"/>
          <w:sz w:val="28"/>
          <w:szCs w:val="28"/>
        </w:rPr>
      </w:pPr>
      <w:r w:rsidRPr="00547D3E">
        <w:rPr>
          <w:rFonts w:ascii="Times New Roman" w:hAnsi="Times New Roman" w:cs="Times New Roman"/>
          <w:sz w:val="28"/>
          <w:szCs w:val="28"/>
        </w:rPr>
        <w:t>Электронная почта для направления обращений: gruz@sicmt.ru .</w:t>
      </w:r>
    </w:p>
    <w:p w14:paraId="3AF7F440" w14:textId="77777777" w:rsidR="006673A0" w:rsidRPr="00547D3E" w:rsidRDefault="006673A0" w:rsidP="00547D3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62014F" w14:textId="77777777" w:rsidR="006673A0" w:rsidRPr="00547D3E" w:rsidRDefault="006673A0" w:rsidP="00547D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D3E">
        <w:rPr>
          <w:rFonts w:ascii="Times New Roman" w:hAnsi="Times New Roman" w:cs="Times New Roman"/>
          <w:b/>
          <w:sz w:val="28"/>
          <w:szCs w:val="28"/>
        </w:rPr>
        <w:t>2. Логистика через порт Новороссийск</w:t>
      </w:r>
    </w:p>
    <w:p w14:paraId="2BD9072C" w14:textId="77777777" w:rsidR="006673A0" w:rsidRPr="00547D3E" w:rsidRDefault="006673A0" w:rsidP="00547D3E">
      <w:pPr>
        <w:jc w:val="both"/>
        <w:rPr>
          <w:rFonts w:ascii="Times New Roman" w:hAnsi="Times New Roman" w:cs="Times New Roman"/>
          <w:sz w:val="28"/>
          <w:szCs w:val="28"/>
        </w:rPr>
      </w:pPr>
      <w:r w:rsidRPr="00547D3E">
        <w:rPr>
          <w:rFonts w:ascii="Times New Roman" w:hAnsi="Times New Roman" w:cs="Times New Roman"/>
          <w:sz w:val="28"/>
          <w:szCs w:val="28"/>
        </w:rPr>
        <w:t>По вопросам логистики порт Новороссийск можно направлять компании:</w:t>
      </w:r>
    </w:p>
    <w:p w14:paraId="3FF4E3CC" w14:textId="77777777" w:rsidR="006673A0" w:rsidRPr="00547D3E" w:rsidRDefault="006673A0" w:rsidP="00547D3E">
      <w:pPr>
        <w:jc w:val="both"/>
        <w:rPr>
          <w:rFonts w:ascii="Times New Roman" w:hAnsi="Times New Roman" w:cs="Times New Roman"/>
          <w:sz w:val="28"/>
          <w:szCs w:val="28"/>
        </w:rPr>
      </w:pPr>
      <w:r w:rsidRPr="00547D3E">
        <w:rPr>
          <w:rFonts w:ascii="Times New Roman" w:hAnsi="Times New Roman" w:cs="Times New Roman"/>
          <w:sz w:val="28"/>
          <w:szCs w:val="28"/>
        </w:rPr>
        <w:t xml:space="preserve">Прошу клиентам для связи с компанией </w:t>
      </w:r>
      <w:proofErr w:type="spellStart"/>
      <w:r w:rsidRPr="00547D3E">
        <w:rPr>
          <w:rFonts w:ascii="Times New Roman" w:hAnsi="Times New Roman" w:cs="Times New Roman"/>
          <w:sz w:val="28"/>
          <w:szCs w:val="28"/>
        </w:rPr>
        <w:t>Рускон</w:t>
      </w:r>
      <w:proofErr w:type="spellEnd"/>
      <w:r w:rsidRPr="00547D3E">
        <w:rPr>
          <w:rFonts w:ascii="Times New Roman" w:hAnsi="Times New Roman" w:cs="Times New Roman"/>
          <w:sz w:val="28"/>
          <w:szCs w:val="28"/>
        </w:rPr>
        <w:t xml:space="preserve"> давать контакты Елены </w:t>
      </w:r>
      <w:proofErr w:type="spellStart"/>
      <w:r w:rsidRPr="00547D3E">
        <w:rPr>
          <w:rFonts w:ascii="Times New Roman" w:hAnsi="Times New Roman" w:cs="Times New Roman"/>
          <w:sz w:val="28"/>
          <w:szCs w:val="28"/>
        </w:rPr>
        <w:t>Зотиной</w:t>
      </w:r>
      <w:proofErr w:type="spellEnd"/>
      <w:r w:rsidRPr="00547D3E">
        <w:rPr>
          <w:rFonts w:ascii="Times New Roman" w:hAnsi="Times New Roman" w:cs="Times New Roman"/>
          <w:sz w:val="28"/>
          <w:szCs w:val="28"/>
        </w:rPr>
        <w:t>.</w:t>
      </w:r>
    </w:p>
    <w:p w14:paraId="30D3E785" w14:textId="77777777" w:rsidR="006673A0" w:rsidRPr="00547D3E" w:rsidRDefault="006673A0" w:rsidP="00547D3E">
      <w:pPr>
        <w:jc w:val="both"/>
        <w:rPr>
          <w:rFonts w:ascii="Times New Roman" w:hAnsi="Times New Roman" w:cs="Times New Roman"/>
          <w:sz w:val="28"/>
          <w:szCs w:val="28"/>
        </w:rPr>
      </w:pPr>
      <w:r w:rsidRPr="00547D3E">
        <w:rPr>
          <w:rFonts w:ascii="Times New Roman" w:hAnsi="Times New Roman" w:cs="Times New Roman"/>
          <w:sz w:val="28"/>
          <w:szCs w:val="28"/>
        </w:rPr>
        <w:t>После первичной обработки данных звонков / запросов мы будем назначать ответственного за проработку того или иного клиента исходя из специфики самого запроса.</w:t>
      </w:r>
    </w:p>
    <w:p w14:paraId="4C65AE0F" w14:textId="77777777" w:rsidR="006673A0" w:rsidRPr="00547D3E" w:rsidRDefault="006673A0" w:rsidP="00547D3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47D3E">
        <w:rPr>
          <w:rFonts w:ascii="Times New Roman" w:hAnsi="Times New Roman" w:cs="Times New Roman"/>
          <w:sz w:val="28"/>
          <w:szCs w:val="28"/>
          <w:lang w:val="en-US"/>
        </w:rPr>
        <w:t xml:space="preserve">Elena </w:t>
      </w:r>
      <w:proofErr w:type="spellStart"/>
      <w:r w:rsidRPr="00547D3E">
        <w:rPr>
          <w:rFonts w:ascii="Times New Roman" w:hAnsi="Times New Roman" w:cs="Times New Roman"/>
          <w:sz w:val="28"/>
          <w:szCs w:val="28"/>
          <w:lang w:val="en-US"/>
        </w:rPr>
        <w:t>Zotina</w:t>
      </w:r>
      <w:proofErr w:type="spellEnd"/>
    </w:p>
    <w:p w14:paraId="73D35FFF" w14:textId="77777777" w:rsidR="006673A0" w:rsidRPr="00547D3E" w:rsidRDefault="006673A0" w:rsidP="00547D3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47D3E">
        <w:rPr>
          <w:rFonts w:ascii="Times New Roman" w:hAnsi="Times New Roman" w:cs="Times New Roman"/>
          <w:sz w:val="28"/>
          <w:szCs w:val="28"/>
          <w:lang w:val="en-US"/>
        </w:rPr>
        <w:t>manager of marketing department</w:t>
      </w:r>
    </w:p>
    <w:p w14:paraId="0F169EB8" w14:textId="77777777" w:rsidR="006673A0" w:rsidRPr="00547D3E" w:rsidRDefault="006673A0" w:rsidP="00547D3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47D3E">
        <w:rPr>
          <w:rFonts w:ascii="Times New Roman" w:hAnsi="Times New Roman" w:cs="Times New Roman"/>
          <w:sz w:val="28"/>
          <w:szCs w:val="28"/>
          <w:lang w:val="en-US"/>
        </w:rPr>
        <w:t xml:space="preserve">Novorossiysk, Nov. </w:t>
      </w:r>
      <w:proofErr w:type="spellStart"/>
      <w:r w:rsidRPr="00547D3E">
        <w:rPr>
          <w:rFonts w:ascii="Times New Roman" w:hAnsi="Times New Roman" w:cs="Times New Roman"/>
          <w:sz w:val="28"/>
          <w:szCs w:val="28"/>
          <w:lang w:val="en-US"/>
        </w:rPr>
        <w:t>Respubliki</w:t>
      </w:r>
      <w:proofErr w:type="spellEnd"/>
      <w:r w:rsidRPr="00547D3E">
        <w:rPr>
          <w:rFonts w:ascii="Times New Roman" w:hAnsi="Times New Roman" w:cs="Times New Roman"/>
          <w:sz w:val="28"/>
          <w:szCs w:val="28"/>
          <w:lang w:val="en-US"/>
        </w:rPr>
        <w:t xml:space="preserve"> str., 14a</w:t>
      </w:r>
    </w:p>
    <w:p w14:paraId="71D3ADAA" w14:textId="77777777" w:rsidR="006673A0" w:rsidRPr="00547D3E" w:rsidRDefault="006673A0" w:rsidP="00547D3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47D3E">
        <w:rPr>
          <w:rFonts w:ascii="Times New Roman" w:hAnsi="Times New Roman" w:cs="Times New Roman"/>
          <w:sz w:val="28"/>
          <w:szCs w:val="28"/>
          <w:lang w:val="en-US"/>
        </w:rPr>
        <w:t>Tel: +7 (8617) 67-80-00 ext.7914</w:t>
      </w:r>
    </w:p>
    <w:p w14:paraId="60BA5522" w14:textId="77777777" w:rsidR="006673A0" w:rsidRPr="00547D3E" w:rsidRDefault="006673A0" w:rsidP="00547D3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47D3E">
        <w:rPr>
          <w:rFonts w:ascii="Times New Roman" w:hAnsi="Times New Roman" w:cs="Times New Roman"/>
          <w:sz w:val="28"/>
          <w:szCs w:val="28"/>
          <w:lang w:val="en-US"/>
        </w:rPr>
        <w:t>Mob: +7 (909) 445-85-58</w:t>
      </w:r>
    </w:p>
    <w:p w14:paraId="6760D549" w14:textId="77777777" w:rsidR="006673A0" w:rsidRPr="00547D3E" w:rsidRDefault="006673A0" w:rsidP="00547D3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47D3E">
        <w:rPr>
          <w:rFonts w:ascii="Times New Roman" w:hAnsi="Times New Roman" w:cs="Times New Roman"/>
          <w:sz w:val="28"/>
          <w:szCs w:val="28"/>
          <w:lang w:val="en-US"/>
        </w:rPr>
        <w:t>Fax:   +7 (8617) 67-80-66</w:t>
      </w:r>
    </w:p>
    <w:p w14:paraId="08E34CDB" w14:textId="77777777" w:rsidR="006673A0" w:rsidRPr="00547D3E" w:rsidRDefault="006673A0" w:rsidP="00547D3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47D3E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r w:rsidR="006B52E3">
        <w:fldChar w:fldCharType="begin"/>
      </w:r>
      <w:r w:rsidR="006B52E3" w:rsidRPr="006B52E3">
        <w:rPr>
          <w:lang w:val="en-US"/>
        </w:rPr>
        <w:instrText xml:space="preserve"> HYPERLINK "mailto:mkt3@ruscon.global" </w:instrText>
      </w:r>
      <w:r w:rsidR="006B52E3">
        <w:fldChar w:fldCharType="separate"/>
      </w:r>
      <w:r w:rsidRPr="00547D3E">
        <w:rPr>
          <w:rStyle w:val="a3"/>
          <w:rFonts w:ascii="Times New Roman" w:hAnsi="Times New Roman" w:cs="Times New Roman"/>
          <w:sz w:val="28"/>
          <w:szCs w:val="28"/>
          <w:lang w:val="en-US"/>
        </w:rPr>
        <w:t>mkt3@ruscon.global</w:t>
      </w:r>
      <w:r w:rsidR="006B52E3"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end"/>
      </w:r>
    </w:p>
    <w:p w14:paraId="1308204A" w14:textId="77777777" w:rsidR="006673A0" w:rsidRPr="00547D3E" w:rsidRDefault="006673A0" w:rsidP="00547D3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9CB693C" w14:textId="77777777" w:rsidR="006673A0" w:rsidRPr="00547D3E" w:rsidRDefault="006673A0" w:rsidP="00547D3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B90FF09" w14:textId="77777777" w:rsidR="006673A0" w:rsidRPr="00547D3E" w:rsidRDefault="006673A0" w:rsidP="00547D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D3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«Горячая линия РЭЦ для экспортеров» </w:t>
      </w:r>
    </w:p>
    <w:p w14:paraId="1494C6C0" w14:textId="77777777" w:rsidR="006673A0" w:rsidRPr="00547D3E" w:rsidRDefault="006673A0" w:rsidP="00547D3E">
      <w:pPr>
        <w:jc w:val="both"/>
        <w:rPr>
          <w:rFonts w:ascii="Times New Roman" w:hAnsi="Times New Roman" w:cs="Times New Roman"/>
          <w:sz w:val="28"/>
          <w:szCs w:val="28"/>
        </w:rPr>
      </w:pPr>
      <w:r w:rsidRPr="00547D3E">
        <w:rPr>
          <w:rFonts w:ascii="Times New Roman" w:hAnsi="Times New Roman" w:cs="Times New Roman"/>
          <w:sz w:val="28"/>
          <w:szCs w:val="28"/>
        </w:rPr>
        <w:t xml:space="preserve">Российский экспортный центр запустил «горячую линию» для экспортеров. В режиме онлайн компании могут задать вопросы, связанные со сложившейся ситуацией, сообщить важную для бизнеса информацию или предложить решение проблемы. </w:t>
      </w:r>
    </w:p>
    <w:p w14:paraId="2A997C5B" w14:textId="77777777" w:rsidR="006673A0" w:rsidRPr="00547D3E" w:rsidRDefault="006B52E3" w:rsidP="00547D3E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6673A0" w:rsidRPr="00547D3E">
          <w:rPr>
            <w:rStyle w:val="a3"/>
            <w:rFonts w:ascii="Times New Roman" w:hAnsi="Times New Roman" w:cs="Times New Roman"/>
            <w:sz w:val="28"/>
            <w:szCs w:val="28"/>
          </w:rPr>
          <w:t>https://www.exportcenter.ru/interviews/detail.php?VOTE_ID=43</w:t>
        </w:r>
      </w:hyperlink>
    </w:p>
    <w:p w14:paraId="5D448945" w14:textId="77777777" w:rsidR="006673A0" w:rsidRPr="00547D3E" w:rsidRDefault="006673A0" w:rsidP="00547D3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531095" w14:textId="77777777" w:rsidR="006673A0" w:rsidRPr="00547D3E" w:rsidRDefault="006673A0" w:rsidP="00547D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D3E">
        <w:rPr>
          <w:rFonts w:ascii="Times New Roman" w:hAnsi="Times New Roman" w:cs="Times New Roman"/>
          <w:b/>
          <w:sz w:val="28"/>
          <w:szCs w:val="28"/>
        </w:rPr>
        <w:t>4. Решение проблем с импортом для экспортеров</w:t>
      </w:r>
    </w:p>
    <w:p w14:paraId="72AFE8E9" w14:textId="77777777" w:rsidR="006673A0" w:rsidRPr="00547D3E" w:rsidRDefault="006673A0" w:rsidP="00547D3E">
      <w:pPr>
        <w:jc w:val="both"/>
        <w:rPr>
          <w:rFonts w:ascii="Times New Roman" w:hAnsi="Times New Roman" w:cs="Times New Roman"/>
          <w:sz w:val="28"/>
          <w:szCs w:val="28"/>
        </w:rPr>
      </w:pPr>
      <w:r w:rsidRPr="00547D3E">
        <w:rPr>
          <w:rFonts w:ascii="Times New Roman" w:hAnsi="Times New Roman" w:cs="Times New Roman"/>
          <w:sz w:val="28"/>
          <w:szCs w:val="28"/>
        </w:rPr>
        <w:t xml:space="preserve">Запущен процесс сбора информации от российских экспортеров по текущим потребностям в сырье, материалах и комплектующих, которые ранее импортировались и с которыми возникли сложности </w:t>
      </w:r>
      <w:proofErr w:type="gramStart"/>
      <w:r w:rsidRPr="00547D3E">
        <w:rPr>
          <w:rFonts w:ascii="Times New Roman" w:hAnsi="Times New Roman" w:cs="Times New Roman"/>
          <w:sz w:val="28"/>
          <w:szCs w:val="28"/>
        </w:rPr>
        <w:t>из за</w:t>
      </w:r>
      <w:proofErr w:type="gramEnd"/>
      <w:r w:rsidRPr="00547D3E">
        <w:rPr>
          <w:rFonts w:ascii="Times New Roman" w:hAnsi="Times New Roman" w:cs="Times New Roman"/>
          <w:sz w:val="28"/>
          <w:szCs w:val="28"/>
        </w:rPr>
        <w:t xml:space="preserve"> санкций.</w:t>
      </w:r>
    </w:p>
    <w:p w14:paraId="6187291B" w14:textId="77777777" w:rsidR="00573E38" w:rsidRPr="00547D3E" w:rsidRDefault="006B52E3" w:rsidP="00547D3E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6673A0" w:rsidRPr="00547D3E">
          <w:rPr>
            <w:rStyle w:val="a3"/>
            <w:rFonts w:ascii="Times New Roman" w:hAnsi="Times New Roman" w:cs="Times New Roman"/>
            <w:sz w:val="28"/>
            <w:szCs w:val="28"/>
          </w:rPr>
          <w:t>https://forms.yandex.ru/u/6228dfb751875ea228dc59e0/</w:t>
        </w:r>
      </w:hyperlink>
    </w:p>
    <w:p w14:paraId="1940D165" w14:textId="77777777" w:rsidR="006673A0" w:rsidRPr="00547D3E" w:rsidRDefault="006673A0" w:rsidP="00547D3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73A0" w:rsidRPr="00547D3E" w:rsidSect="00F04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73A0"/>
    <w:rsid w:val="00547D3E"/>
    <w:rsid w:val="00573E38"/>
    <w:rsid w:val="006673A0"/>
    <w:rsid w:val="006B52E3"/>
    <w:rsid w:val="00F0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B715F"/>
  <w15:docId w15:val="{16C99539-01E4-4789-BC83-44888F04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4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73A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673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yandex.ru/u/6228dfb751875ea228dc59e0/" TargetMode="External"/><Relationship Id="rId4" Type="http://schemas.openxmlformats.org/officeDocument/2006/relationships/hyperlink" Target="https://www.exportcenter.ru/interviews/detail.php?VOTE_ID=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1640</Characters>
  <Application>Microsoft Office Word</Application>
  <DocSecurity>0</DocSecurity>
  <Lines>13</Lines>
  <Paragraphs>3</Paragraphs>
  <ScaleCrop>false</ScaleCrop>
  <Company>Группа РЭЦ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Одарич Станислав Викторович</dc:creator>
  <cp:lastModifiedBy>GartlibAF</cp:lastModifiedBy>
  <cp:revision>3</cp:revision>
  <cp:lastPrinted>2022-03-16T09:06:00Z</cp:lastPrinted>
  <dcterms:created xsi:type="dcterms:W3CDTF">2022-03-16T09:07:00Z</dcterms:created>
  <dcterms:modified xsi:type="dcterms:W3CDTF">2022-03-17T13:34:00Z</dcterms:modified>
</cp:coreProperties>
</file>