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10902" w14:textId="031C3EBA" w:rsidR="00316C83" w:rsidRPr="003B5FBD" w:rsidRDefault="00316C83" w:rsidP="003B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5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Россия потратит 1,2 триллиона рублей на науку в 2023 году</w:t>
      </w:r>
    </w:p>
    <w:p w14:paraId="1C7378E8" w14:textId="77777777" w:rsidR="007278D1" w:rsidRPr="003B5FBD" w:rsidRDefault="007278D1" w:rsidP="003B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21455" w14:textId="77777777" w:rsidR="00FC2675" w:rsidRPr="003B5FBD" w:rsidRDefault="004D502E" w:rsidP="003B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BD">
        <w:rPr>
          <w:rFonts w:ascii="Times New Roman" w:hAnsi="Times New Roman" w:cs="Times New Roman"/>
          <w:sz w:val="28"/>
          <w:szCs w:val="28"/>
        </w:rPr>
        <w:t xml:space="preserve">Вице-премьер РФ Дмитрий Чернышенко на заседании Совета Федерации рассказал о расходах по госпрограмме «Научно-технологическое развитие Российской Федерации». </w:t>
      </w:r>
      <w:r w:rsidR="005F2B09" w:rsidRPr="003B5FBD">
        <w:rPr>
          <w:rFonts w:ascii="Times New Roman" w:hAnsi="Times New Roman" w:cs="Times New Roman"/>
          <w:sz w:val="28"/>
          <w:szCs w:val="28"/>
        </w:rPr>
        <w:t>Россия потратит на свое научно-технологическое развитие около</w:t>
      </w:r>
      <w:r w:rsidR="00FC2675" w:rsidRPr="003B5FBD">
        <w:rPr>
          <w:rFonts w:ascii="Times New Roman" w:hAnsi="Times New Roman" w:cs="Times New Roman"/>
          <w:sz w:val="28"/>
          <w:szCs w:val="28"/>
        </w:rPr>
        <w:t xml:space="preserve"> 1,2 триллиона рублей в </w:t>
      </w:r>
      <w:r w:rsidR="005F2B09" w:rsidRPr="003B5FBD">
        <w:rPr>
          <w:rFonts w:ascii="Times New Roman" w:hAnsi="Times New Roman" w:cs="Times New Roman"/>
          <w:sz w:val="28"/>
          <w:szCs w:val="28"/>
        </w:rPr>
        <w:t>2023 году</w:t>
      </w:r>
      <w:r w:rsidR="00FC2675" w:rsidRPr="003B5FBD">
        <w:rPr>
          <w:rFonts w:ascii="Times New Roman" w:hAnsi="Times New Roman" w:cs="Times New Roman"/>
          <w:sz w:val="28"/>
          <w:szCs w:val="28"/>
        </w:rPr>
        <w:t>, заявив о своем стремлении повысить конкурентоспособность страны и стимулировать инновации.</w:t>
      </w:r>
    </w:p>
    <w:p w14:paraId="2602AF43" w14:textId="0A44A79D" w:rsidR="00FC2675" w:rsidRPr="003B5FBD" w:rsidRDefault="00766B4E" w:rsidP="003B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2B09" w:rsidRPr="003B5FBD">
        <w:rPr>
          <w:rFonts w:ascii="Times New Roman" w:hAnsi="Times New Roman" w:cs="Times New Roman"/>
          <w:sz w:val="28"/>
          <w:szCs w:val="28"/>
        </w:rPr>
        <w:t>оспрограмм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2B09" w:rsidRPr="003B5FBD">
        <w:rPr>
          <w:rFonts w:ascii="Times New Roman" w:hAnsi="Times New Roman" w:cs="Times New Roman"/>
          <w:sz w:val="28"/>
          <w:szCs w:val="28"/>
        </w:rPr>
        <w:t xml:space="preserve"> «Научно-технологическое развитие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C2675" w:rsidRPr="003B5FBD">
        <w:rPr>
          <w:rFonts w:ascii="Times New Roman" w:hAnsi="Times New Roman" w:cs="Times New Roman"/>
          <w:sz w:val="28"/>
          <w:szCs w:val="28"/>
        </w:rPr>
        <w:t>направлена на развитие сотрудничества между правительством, бизнесом и научными кругами для создания новых технологий в области робототехники, искусственного интеллекта, биотехнологий, а также цифровизации и модернизации существующих отраслей промышленности.</w:t>
      </w:r>
    </w:p>
    <w:p w14:paraId="500A6186" w14:textId="77777777" w:rsidR="00FC2675" w:rsidRPr="003B5FBD" w:rsidRDefault="00FC2675" w:rsidP="003B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BD">
        <w:rPr>
          <w:rFonts w:ascii="Times New Roman" w:hAnsi="Times New Roman" w:cs="Times New Roman"/>
          <w:sz w:val="28"/>
          <w:szCs w:val="28"/>
        </w:rPr>
        <w:t>Инициатива также направлена на снижение зависимости России от импортных технологий путем инвестирования в исследования и разработки для создания более самодостаточной и технологически развитой экономики, способной конкурировать на мировом уровне.</w:t>
      </w:r>
    </w:p>
    <w:p w14:paraId="394C36C2" w14:textId="77777777" w:rsidR="00FC2675" w:rsidRPr="003B5FBD" w:rsidRDefault="00FC2675" w:rsidP="003B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BD">
        <w:rPr>
          <w:rFonts w:ascii="Times New Roman" w:hAnsi="Times New Roman" w:cs="Times New Roman"/>
          <w:sz w:val="28"/>
          <w:szCs w:val="28"/>
        </w:rPr>
        <w:t>Для этого правительство создаст новые центры исследований и разработок по всей стране, обеспечит финансирование стартапов и малых предприятий в технологическом секторе, а также сосредоточится на совершенствовании системы образования для подготовки более высококвалифицированных работников в области науки и технологий.</w:t>
      </w:r>
    </w:p>
    <w:p w14:paraId="7FFFFB9C" w14:textId="1EE72BCD" w:rsidR="0042584B" w:rsidRPr="003B5FBD" w:rsidRDefault="003B5FBD" w:rsidP="003B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 w:rsidR="00FC2675" w:rsidRPr="003B5FBD">
        <w:rPr>
          <w:rFonts w:ascii="Times New Roman" w:hAnsi="Times New Roman" w:cs="Times New Roman"/>
          <w:sz w:val="28"/>
          <w:szCs w:val="28"/>
        </w:rPr>
        <w:t xml:space="preserve">нвестиции в науку и технологии являются важным шагом для российской экономики, </w:t>
      </w:r>
      <w:r w:rsidRPr="003B5FBD">
        <w:rPr>
          <w:rFonts w:ascii="Times New Roman" w:hAnsi="Times New Roman" w:cs="Times New Roman"/>
          <w:sz w:val="28"/>
          <w:szCs w:val="28"/>
        </w:rPr>
        <w:t>которые свидетельствуют</w:t>
      </w:r>
      <w:r w:rsidR="00FC2675" w:rsidRPr="003B5FBD">
        <w:rPr>
          <w:rFonts w:ascii="Times New Roman" w:hAnsi="Times New Roman" w:cs="Times New Roman"/>
          <w:sz w:val="28"/>
          <w:szCs w:val="28"/>
        </w:rPr>
        <w:t xml:space="preserve"> о решимости правительства содействовать инновациям и сотрудничеству между бизнесом, научными кругами и правительством для создания динамичной и технологически развитой экономики.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FC2675" w:rsidRPr="003B5FBD">
        <w:rPr>
          <w:rFonts w:ascii="Times New Roman" w:hAnsi="Times New Roman" w:cs="Times New Roman"/>
          <w:sz w:val="28"/>
          <w:szCs w:val="28"/>
        </w:rPr>
        <w:t xml:space="preserve"> сомнений в том, что Россия сталкивается с серьезными проблемами в плане развития своей экономики и конкуренции с другими странами на мировом рынке, инвестиции в науку и технологии являются позитивным шагом в правильном направлении. Содействуя инновациям и сотрудничеству, предоставляя финансирование и поддержку стартапам и малому бизнесу, правительство создает условия для более динамичной и технологически развитой экономики, способной конкурировать на мировой арене.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C2675" w:rsidRPr="003B5FBD">
        <w:rPr>
          <w:rFonts w:ascii="Times New Roman" w:hAnsi="Times New Roman" w:cs="Times New Roman"/>
          <w:sz w:val="28"/>
          <w:szCs w:val="28"/>
        </w:rPr>
        <w:t>тремление правительства инвестировать в науку и технологии является положительным знаком для будущего российской экономик</w:t>
      </w:r>
      <w:r>
        <w:rPr>
          <w:rFonts w:ascii="Times New Roman" w:hAnsi="Times New Roman" w:cs="Times New Roman"/>
          <w:sz w:val="28"/>
          <w:szCs w:val="28"/>
        </w:rPr>
        <w:t>и, п</w:t>
      </w:r>
      <w:r w:rsidR="00FC2675" w:rsidRPr="003B5FBD">
        <w:rPr>
          <w:rFonts w:ascii="Times New Roman" w:hAnsi="Times New Roman" w:cs="Times New Roman"/>
          <w:sz w:val="28"/>
          <w:szCs w:val="28"/>
        </w:rPr>
        <w:t>оскольку страна продолжает развиваться и модернизироваться, вполне вероятно, что мы увидим дальнейшие инвестиции в эту область, а также повышенное внимание к инновациям и сотрудничеству между бизнесом, научными кругами и правительством» - рассказал доцент кафедры государственного, муниципального управления и права Северо-Кавказского института – филиала РАНХиГС</w:t>
      </w:r>
      <w:r>
        <w:rPr>
          <w:rFonts w:ascii="Times New Roman" w:hAnsi="Times New Roman" w:cs="Times New Roman"/>
          <w:sz w:val="28"/>
          <w:szCs w:val="28"/>
        </w:rPr>
        <w:t>, эксперт Рособрнадзора</w:t>
      </w:r>
      <w:r w:rsidR="00FC2675" w:rsidRPr="003B5FBD">
        <w:rPr>
          <w:rFonts w:ascii="Times New Roman" w:hAnsi="Times New Roman" w:cs="Times New Roman"/>
          <w:sz w:val="28"/>
          <w:szCs w:val="28"/>
        </w:rPr>
        <w:t xml:space="preserve"> Вадим Романов.</w:t>
      </w:r>
    </w:p>
    <w:sectPr w:rsidR="0042584B" w:rsidRPr="003B5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BD0BA" w14:textId="77777777" w:rsidR="00997A2D" w:rsidRDefault="00997A2D" w:rsidP="000D041E">
      <w:pPr>
        <w:spacing w:after="0" w:line="240" w:lineRule="auto"/>
      </w:pPr>
      <w:r>
        <w:separator/>
      </w:r>
    </w:p>
  </w:endnote>
  <w:endnote w:type="continuationSeparator" w:id="0">
    <w:p w14:paraId="4D93E30E" w14:textId="77777777" w:rsidR="00997A2D" w:rsidRDefault="00997A2D" w:rsidP="000D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2798C" w14:textId="77777777" w:rsidR="000D041E" w:rsidRDefault="000D04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B5F19" w14:textId="77777777" w:rsidR="000D041E" w:rsidRDefault="000D04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A920D" w14:textId="77777777" w:rsidR="000D041E" w:rsidRDefault="000D04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E433E" w14:textId="77777777" w:rsidR="00997A2D" w:rsidRDefault="00997A2D" w:rsidP="000D041E">
      <w:pPr>
        <w:spacing w:after="0" w:line="240" w:lineRule="auto"/>
      </w:pPr>
      <w:r>
        <w:separator/>
      </w:r>
    </w:p>
  </w:footnote>
  <w:footnote w:type="continuationSeparator" w:id="0">
    <w:p w14:paraId="6F6FA26B" w14:textId="77777777" w:rsidR="00997A2D" w:rsidRDefault="00997A2D" w:rsidP="000D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1760" w14:textId="77777777" w:rsidR="000D041E" w:rsidRDefault="000D04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563C2" w14:textId="77777777" w:rsidR="000D041E" w:rsidRDefault="000D04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B4B9" w14:textId="77777777" w:rsidR="000D041E" w:rsidRDefault="000D04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75"/>
    <w:rsid w:val="000D041E"/>
    <w:rsid w:val="001E45B3"/>
    <w:rsid w:val="00316C83"/>
    <w:rsid w:val="003B5FBD"/>
    <w:rsid w:val="0042584B"/>
    <w:rsid w:val="004D502E"/>
    <w:rsid w:val="005F2B09"/>
    <w:rsid w:val="00654C75"/>
    <w:rsid w:val="007278D1"/>
    <w:rsid w:val="00766B4E"/>
    <w:rsid w:val="007905A6"/>
    <w:rsid w:val="008E4FA2"/>
    <w:rsid w:val="00997A2D"/>
    <w:rsid w:val="009B61B8"/>
    <w:rsid w:val="00A90524"/>
    <w:rsid w:val="00DE64A6"/>
    <w:rsid w:val="00F4220E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5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C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50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D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41E"/>
  </w:style>
  <w:style w:type="paragraph" w:styleId="a7">
    <w:name w:val="footer"/>
    <w:basedOn w:val="a"/>
    <w:link w:val="a8"/>
    <w:uiPriority w:val="99"/>
    <w:unhideWhenUsed/>
    <w:rsid w:val="000D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C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50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D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41E"/>
  </w:style>
  <w:style w:type="paragraph" w:styleId="a7">
    <w:name w:val="footer"/>
    <w:basedOn w:val="a"/>
    <w:link w:val="a8"/>
    <w:uiPriority w:val="99"/>
    <w:unhideWhenUsed/>
    <w:rsid w:val="000D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2023-02-17T09:53:00Z</dcterms:created>
  <dcterms:modified xsi:type="dcterms:W3CDTF">2023-02-17T10:41:00Z</dcterms:modified>
</cp:coreProperties>
</file>