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1F" w:rsidRPr="00B15048" w:rsidRDefault="007F421F" w:rsidP="00B15048">
      <w:pPr>
        <w:jc w:val="center"/>
        <w:rPr>
          <w:rFonts w:ascii="Calibri" w:hAnsi="Calibri" w:cs="Calibri"/>
          <w:b/>
          <w:color w:val="2C2D2E"/>
          <w:sz w:val="28"/>
          <w:szCs w:val="28"/>
          <w:shd w:val="clear" w:color="auto" w:fill="FFFFFF"/>
        </w:rPr>
      </w:pPr>
      <w:r w:rsidRPr="00B15048">
        <w:rPr>
          <w:rFonts w:ascii="Calibri" w:hAnsi="Calibri" w:cs="Calibri"/>
          <w:b/>
          <w:color w:val="2C2D2E"/>
          <w:sz w:val="28"/>
          <w:szCs w:val="28"/>
          <w:shd w:val="clear" w:color="auto" w:fill="FFFFFF"/>
        </w:rPr>
        <w:t>Сотрудники Отделения ПФР по Ставропольскому краю оказывают методическую помощь гражданам, п</w:t>
      </w:r>
      <w:r w:rsidR="00300CBE" w:rsidRPr="00B15048">
        <w:rPr>
          <w:rFonts w:ascii="Calibri" w:hAnsi="Calibri" w:cs="Calibri"/>
          <w:b/>
          <w:color w:val="2C2D2E"/>
          <w:sz w:val="28"/>
          <w:szCs w:val="28"/>
          <w:shd w:val="clear" w:color="auto" w:fill="FFFFFF"/>
        </w:rPr>
        <w:t>рибывшим на Ставрополье из ДНР и</w:t>
      </w:r>
      <w:r w:rsidRPr="00B15048">
        <w:rPr>
          <w:rFonts w:ascii="Calibri" w:hAnsi="Calibri" w:cs="Calibri"/>
          <w:b/>
          <w:color w:val="2C2D2E"/>
          <w:sz w:val="28"/>
          <w:szCs w:val="28"/>
          <w:shd w:val="clear" w:color="auto" w:fill="FFFFFF"/>
        </w:rPr>
        <w:t xml:space="preserve"> ЛДР</w:t>
      </w:r>
    </w:p>
    <w:p w:rsidR="007F421F" w:rsidRDefault="007F421F" w:rsidP="002E1017">
      <w:pPr>
        <w:rPr>
          <w:rFonts w:ascii="Calibri" w:hAnsi="Calibri" w:cs="Calibri"/>
          <w:color w:val="2C2D2E"/>
          <w:sz w:val="28"/>
          <w:szCs w:val="28"/>
          <w:shd w:val="clear" w:color="auto" w:fill="FFFFFF"/>
        </w:rPr>
      </w:pPr>
    </w:p>
    <w:p w:rsidR="002E1017" w:rsidRDefault="002E1017" w:rsidP="002E1017">
      <w:pPr>
        <w:rPr>
          <w:rFonts w:ascii="Calibri" w:hAnsi="Calibri" w:cs="Calibri"/>
          <w:color w:val="2C2D2E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 xml:space="preserve">Важной частью работы специалистов Отделения Пенсионного фонда по Ставропольскому краю  стала всесторонняя методическая помощь гражданам, прибывшим на Ставрополье из ДНР И ЛДР. </w:t>
      </w:r>
    </w:p>
    <w:p w:rsidR="00577368" w:rsidRPr="002E1017" w:rsidRDefault="002E1017" w:rsidP="002E1017">
      <w:r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>В местах их пребывания проведены подробные консультации по всем важнейшим вопросам социального и пенсионного обеспечения. Кроме того, с каждым прибывшим гражданином в телефонном режиме ведется индивидуальная р</w:t>
      </w:r>
      <w:bookmarkStart w:id="0" w:name="_GoBack"/>
      <w:bookmarkEnd w:id="0"/>
      <w:r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>абота, сотрудники фонда рассказывают, как оформить СНИЛС, пенсии и социальные выплаты.</w:t>
      </w:r>
    </w:p>
    <w:sectPr w:rsidR="00577368" w:rsidRPr="002E1017" w:rsidSect="005C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2C9"/>
    <w:multiLevelType w:val="multilevel"/>
    <w:tmpl w:val="962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0CBE"/>
    <w:rsid w:val="001733CF"/>
    <w:rsid w:val="002E1017"/>
    <w:rsid w:val="00300CBE"/>
    <w:rsid w:val="00407896"/>
    <w:rsid w:val="004230AE"/>
    <w:rsid w:val="00432995"/>
    <w:rsid w:val="0047118B"/>
    <w:rsid w:val="00594605"/>
    <w:rsid w:val="005C422D"/>
    <w:rsid w:val="006429CD"/>
    <w:rsid w:val="007F421F"/>
    <w:rsid w:val="008807CB"/>
    <w:rsid w:val="008B5BEB"/>
    <w:rsid w:val="009F0CBE"/>
    <w:rsid w:val="00B15048"/>
    <w:rsid w:val="00F3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2D"/>
  </w:style>
  <w:style w:type="paragraph" w:styleId="1">
    <w:name w:val="heading 1"/>
    <w:basedOn w:val="a"/>
    <w:link w:val="10"/>
    <w:uiPriority w:val="9"/>
    <w:qFormat/>
    <w:rsid w:val="00F3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0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0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30AA8"/>
    <w:rPr>
      <w:i/>
      <w:iCs/>
    </w:rPr>
  </w:style>
  <w:style w:type="character" w:styleId="a4">
    <w:name w:val="Strong"/>
    <w:basedOn w:val="a0"/>
    <w:uiPriority w:val="22"/>
    <w:qFormat/>
    <w:rsid w:val="00F30AA8"/>
    <w:rPr>
      <w:b/>
      <w:bCs/>
    </w:rPr>
  </w:style>
  <w:style w:type="paragraph" w:styleId="a5">
    <w:name w:val="Normal (Web)"/>
    <w:basedOn w:val="a"/>
    <w:uiPriority w:val="99"/>
    <w:semiHidden/>
    <w:unhideWhenUsed/>
    <w:rsid w:val="00F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0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0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0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30AA8"/>
    <w:rPr>
      <w:i/>
      <w:iCs/>
    </w:rPr>
  </w:style>
  <w:style w:type="character" w:styleId="a4">
    <w:name w:val="Strong"/>
    <w:basedOn w:val="a0"/>
    <w:uiPriority w:val="22"/>
    <w:qFormat/>
    <w:rsid w:val="00F30AA8"/>
    <w:rPr>
      <w:b/>
      <w:bCs/>
    </w:rPr>
  </w:style>
  <w:style w:type="paragraph" w:styleId="a5">
    <w:name w:val="Normal (Web)"/>
    <w:basedOn w:val="a"/>
    <w:uiPriority w:val="99"/>
    <w:semiHidden/>
    <w:unhideWhenUsed/>
    <w:rsid w:val="00F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0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3537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40313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4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71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036BaturinaEV</cp:lastModifiedBy>
  <cp:revision>2</cp:revision>
  <dcterms:created xsi:type="dcterms:W3CDTF">2022-11-21T11:42:00Z</dcterms:created>
  <dcterms:modified xsi:type="dcterms:W3CDTF">2022-11-21T11:42:00Z</dcterms:modified>
</cp:coreProperties>
</file>