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B9" w:rsidRDefault="00B641B8" w:rsidP="009E2865">
      <w:pPr>
        <w:tabs>
          <w:tab w:val="center" w:pos="4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E2865">
        <w:rPr>
          <w:rFonts w:ascii="Times New Roman" w:hAnsi="Times New Roman" w:cs="Times New Roman"/>
          <w:sz w:val="20"/>
          <w:szCs w:val="20"/>
        </w:rPr>
        <w:tab/>
      </w:r>
      <w:r w:rsidR="00B36CFD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аемые коллеги!</w:t>
      </w:r>
    </w:p>
    <w:p w:rsidR="009E2865" w:rsidRDefault="009E2865" w:rsidP="009E2865">
      <w:pPr>
        <w:tabs>
          <w:tab w:val="center" w:pos="4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1B8" w:rsidRDefault="00B641B8" w:rsidP="00B641B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B8">
        <w:rPr>
          <w:rFonts w:ascii="Times New Roman" w:hAnsi="Times New Roman" w:cs="Times New Roman"/>
          <w:sz w:val="28"/>
          <w:szCs w:val="28"/>
        </w:rPr>
        <w:t>Информируем Вас о том, что в преддверии Всемирного  дня охраны труда Ассоциация «СИЗ»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запланировала ряд бесплатных онлайн - конферен</w:t>
      </w:r>
      <w:r>
        <w:rPr>
          <w:rFonts w:ascii="Times New Roman" w:hAnsi="Times New Roman" w:cs="Times New Roman"/>
          <w:sz w:val="28"/>
          <w:szCs w:val="28"/>
        </w:rPr>
        <w:softHyphen/>
        <w:t>ций (далее - конференция) по темам:</w:t>
      </w:r>
    </w:p>
    <w:p w:rsidR="00B641B8" w:rsidRDefault="00B641B8" w:rsidP="00B641B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«Обучение по охране труда в новых реалиях. Кто? Что? Когда? За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чем?»</w:t>
      </w:r>
    </w:p>
    <w:p w:rsidR="00B641B8" w:rsidRDefault="00B641B8" w:rsidP="00B641B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25 апреля 2023 года с 8-00 до 9-30 по мск. И с 10-00 до 11:30 по мск.</w:t>
      </w:r>
    </w:p>
    <w:p w:rsidR="00B641B8" w:rsidRDefault="00B641B8" w:rsidP="00B641B8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:rsidR="00B641B8" w:rsidRDefault="00B641B8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требований постановлений Правительства РФ от 24.12.2021 № 2464 «О порядке обучения по охране труда и проверки знания требований охраны труда» и от 16.12.2021 № 2334 «Об утверждении Правил аккредита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организаций, индивидуальных предпринимателей, оказывающих услуги в области охраны труда, и требований к организациям и индивидуальным  предпринимателям, оказыв</w:t>
      </w:r>
      <w:r w:rsidR="00C318B4">
        <w:rPr>
          <w:rFonts w:ascii="Times New Roman" w:hAnsi="Times New Roman" w:cs="Times New Roman"/>
          <w:sz w:val="28"/>
          <w:szCs w:val="28"/>
        </w:rPr>
        <w:t>ающих услуги в области охраны труда и требова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 w:rsidR="00C318B4">
        <w:rPr>
          <w:rFonts w:ascii="Times New Roman" w:hAnsi="Times New Roman" w:cs="Times New Roman"/>
          <w:sz w:val="28"/>
          <w:szCs w:val="28"/>
        </w:rPr>
        <w:t>ний к организациям и индивидуальным  предпринимателям оказывающим услуги в области охраны труда;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модель» в обучении по охране труда;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применения обязательных требований. Предложения по кор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ректировке нормативно - правовых актов.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«Рынок СИЗ в новых геополитических реалиях. Цифры Факты. Про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гнозы». Экосистема БИОТ - 2023. Новинки. Конкурсы. Соревнования и дру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гие  инструменты развития культуры безопасности.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26 апреля 2023 года с 8-00 до 9-30 по мск. и с 10-00 до 11:30 по мск.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рынка СИЗ;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замещения ушедших с рынка иностранных брендов россий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скими;</w:t>
      </w:r>
    </w:p>
    <w:p w:rsidR="00C318B4" w:rsidRDefault="00C318B4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среди приоритетов  для работников занимают безопасные и психологически комфортные условия труда?</w:t>
      </w:r>
    </w:p>
    <w:p w:rsidR="00BF5DA2" w:rsidRDefault="00BF5DA2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влияния экономической ситуации на ценообразование;</w:t>
      </w:r>
    </w:p>
    <w:p w:rsidR="00BF5DA2" w:rsidRDefault="00BF5DA2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охрана труда не ограничивается выдачей положенного набора СИЗ и формальным инструктажем по технике безопасности?</w:t>
      </w:r>
    </w:p>
    <w:p w:rsidR="00BF5DA2" w:rsidRDefault="00BF5DA2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Нововведения в программе проведения выставки и форума «Безопас</w:t>
      </w:r>
      <w:r w:rsidR="007452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 охрана труда» (БИОТ – 2023);</w:t>
      </w:r>
    </w:p>
    <w:p w:rsidR="00BF5DA2" w:rsidRDefault="00BF5DA2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развития культуры безопасности.</w:t>
      </w:r>
    </w:p>
    <w:p w:rsidR="00BF5DA2" w:rsidRDefault="00BF5DA2" w:rsidP="00C318B4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«Практические инструменты и опыт внедрения Единых типовых  норм и  создания Отраслевых и корпоративных стандартов по обеспечению  безопасных условий труда».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27 апреля 2023 года с 8-00 до 9-30 по мск. и с 10-00 до 11:30 по мск.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ТК РФ;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Актуальные вопросы при проведении оценки профессиональных рисков;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обеспечения работников СИЗ;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законодательстве, введение единых типовых норм выдачи СИЗ (ЕТН);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проблемы и пути решения;</w:t>
      </w:r>
    </w:p>
    <w:p w:rsidR="00BF5DA2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подбора СИЗ на основании оценки СОУТ и результатов ОПР;</w:t>
      </w:r>
    </w:p>
    <w:p w:rsidR="0074522D" w:rsidRDefault="00BF5DA2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кейсы внедрения  и создания  локально - правовых актов на примере создания и внедрения Стандартов</w:t>
      </w:r>
      <w:r w:rsidR="0074522D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74522D" w:rsidRPr="0074522D" w:rsidRDefault="0074522D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сайте: </w:t>
      </w:r>
      <w:hyperlink r:id="rId6" w:history="1"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asiz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522D" w:rsidRDefault="0074522D" w:rsidP="00BF5DA2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Ассоциации «СИЗ» проводятся на бесплатной основе.</w:t>
      </w:r>
    </w:p>
    <w:p w:rsidR="0074522D" w:rsidRPr="0074522D" w:rsidRDefault="0074522D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организационным вопросам - Волкова Мария Анто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новна, тел +7(495)789-9-320(716), тел. +7(915)107-80-80,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delprog</w:t>
      </w:r>
      <w:r w:rsidRPr="0074522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biotexpo</w:t>
      </w:r>
      <w:r w:rsidRPr="00745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5DA2" w:rsidRPr="0074522D" w:rsidRDefault="0074522D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сотрудничества - Бахтина Светлана Владимировна, тел: +7(903)728-58-57; +7(495)789-93-20, </w:t>
      </w:r>
      <w:r w:rsidR="00BF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bakhtina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asiz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522D" w:rsidRPr="00F20F2F" w:rsidRDefault="0074522D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22D" w:rsidRDefault="0074522D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F20F2F">
        <w:rPr>
          <w:rFonts w:ascii="Times New Roman" w:hAnsi="Times New Roman" w:cs="Times New Roman"/>
          <w:sz w:val="28"/>
          <w:szCs w:val="28"/>
        </w:rPr>
        <w:t>конференций прошу предоставить информацию об уча</w:t>
      </w:r>
      <w:r w:rsidR="00B36CFD">
        <w:rPr>
          <w:rFonts w:ascii="Times New Roman" w:hAnsi="Times New Roman" w:cs="Times New Roman"/>
          <w:sz w:val="28"/>
          <w:szCs w:val="28"/>
        </w:rPr>
        <w:softHyphen/>
      </w:r>
      <w:r w:rsidR="00F20F2F">
        <w:rPr>
          <w:rFonts w:ascii="Times New Roman" w:hAnsi="Times New Roman" w:cs="Times New Roman"/>
          <w:sz w:val="28"/>
          <w:szCs w:val="28"/>
        </w:rPr>
        <w:t>стии.</w:t>
      </w:r>
    </w:p>
    <w:p w:rsidR="00F20F2F" w:rsidRDefault="00F20F2F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F2F" w:rsidRDefault="00F20F2F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F2F" w:rsidRDefault="00F20F2F" w:rsidP="0074522D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F2F" w:rsidRDefault="00F20F2F" w:rsidP="00F20F2F">
      <w:pPr>
        <w:tabs>
          <w:tab w:val="left" w:pos="34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0F2F" w:rsidRDefault="00F20F2F" w:rsidP="00F20F2F">
      <w:pPr>
        <w:tabs>
          <w:tab w:val="left" w:pos="34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0F2F" w:rsidRDefault="00F20F2F" w:rsidP="00F20F2F">
      <w:pPr>
        <w:tabs>
          <w:tab w:val="left" w:pos="34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B"/>
    <w:rsid w:val="0074522D"/>
    <w:rsid w:val="009E2865"/>
    <w:rsid w:val="00A55649"/>
    <w:rsid w:val="00B36CFD"/>
    <w:rsid w:val="00B641B8"/>
    <w:rsid w:val="00BF5DA2"/>
    <w:rsid w:val="00C318B4"/>
    <w:rsid w:val="00DF1DB9"/>
    <w:rsid w:val="00E23DAB"/>
    <w:rsid w:val="00F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1B8"/>
    <w:rPr>
      <w:color w:val="0000FF"/>
      <w:u w:val="single"/>
    </w:rPr>
  </w:style>
  <w:style w:type="table" w:styleId="a4">
    <w:name w:val="Table Grid"/>
    <w:basedOn w:val="a1"/>
    <w:uiPriority w:val="59"/>
    <w:rsid w:val="00B64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1B8"/>
    <w:rPr>
      <w:color w:val="0000FF"/>
      <w:u w:val="single"/>
    </w:rPr>
  </w:style>
  <w:style w:type="table" w:styleId="a4">
    <w:name w:val="Table Grid"/>
    <w:basedOn w:val="a1"/>
    <w:uiPriority w:val="59"/>
    <w:rsid w:val="00B64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khtina@asi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ot-as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EE8C-EC3C-44C6-A2A7-C47CF44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2023-03-31T08:34:00Z</cp:lastPrinted>
  <dcterms:created xsi:type="dcterms:W3CDTF">2023-03-31T06:39:00Z</dcterms:created>
  <dcterms:modified xsi:type="dcterms:W3CDTF">2023-03-31T08:37:00Z</dcterms:modified>
</cp:coreProperties>
</file>