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9781"/>
        <w:gridCol w:w="34"/>
      </w:tblGrid>
      <w:tr w:rsidR="002967C7" w:rsidRPr="00782A28" w:rsidTr="002F796D">
        <w:trPr>
          <w:gridBefore w:val="1"/>
          <w:wBefore w:w="108" w:type="dxa"/>
          <w:cantSplit/>
        </w:trPr>
        <w:tc>
          <w:tcPr>
            <w:tcW w:w="9815" w:type="dxa"/>
            <w:gridSpan w:val="2"/>
          </w:tcPr>
          <w:p w:rsidR="002967C7" w:rsidRPr="00D63E9F" w:rsidRDefault="002967C7" w:rsidP="002F796D">
            <w:pPr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   </w:t>
            </w:r>
            <w:r w:rsidRPr="00D63E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2967C7" w:rsidRPr="00782A28" w:rsidRDefault="002967C7" w:rsidP="002F796D">
            <w:pPr>
              <w:ind w:left="-108"/>
              <w:jc w:val="center"/>
              <w:rPr>
                <w:noProof/>
                <w:lang w:eastAsia="ru-RU"/>
              </w:rPr>
            </w:pPr>
            <w:r w:rsidRPr="00D63E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2967C7" w:rsidRPr="00782A28" w:rsidTr="002F796D">
        <w:trPr>
          <w:gridBefore w:val="1"/>
          <w:wBefore w:w="108" w:type="dxa"/>
          <w:cantSplit/>
        </w:trPr>
        <w:tc>
          <w:tcPr>
            <w:tcW w:w="9815" w:type="dxa"/>
            <w:gridSpan w:val="2"/>
          </w:tcPr>
          <w:p w:rsidR="002967C7" w:rsidRPr="00782A28" w:rsidRDefault="002967C7" w:rsidP="002F796D">
            <w:pPr>
              <w:ind w:left="-108"/>
              <w:jc w:val="center"/>
              <w:rPr>
                <w:noProof/>
                <w:lang w:eastAsia="ru-RU"/>
              </w:rPr>
            </w:pPr>
            <w:r w:rsidRPr="00782A2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08F85" wp14:editId="630EC7D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19050" t="22225" r="19050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43CD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  <w:tr w:rsidR="002967C7" w:rsidTr="002F796D">
        <w:trPr>
          <w:gridAfter w:val="1"/>
          <w:wAfter w:w="34" w:type="dxa"/>
          <w:cantSplit/>
        </w:trPr>
        <w:tc>
          <w:tcPr>
            <w:tcW w:w="9889" w:type="dxa"/>
            <w:gridSpan w:val="2"/>
            <w:shd w:val="clear" w:color="auto" w:fill="auto"/>
          </w:tcPr>
          <w:p w:rsidR="002967C7" w:rsidRDefault="002967C7" w:rsidP="002F796D">
            <w:pPr>
              <w:snapToGrid w:val="0"/>
              <w:ind w:left="-108"/>
              <w:jc w:val="center"/>
            </w:pPr>
          </w:p>
        </w:tc>
      </w:tr>
    </w:tbl>
    <w:p w:rsidR="00D21F55" w:rsidRDefault="008C0405" w:rsidP="00025254">
      <w:pPr>
        <w:pStyle w:val="a3"/>
        <w:spacing w:before="0" w:beforeAutospacing="0" w:after="240" w:afterAutospacing="0" w:line="240" w:lineRule="exact"/>
        <w:jc w:val="center"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>ЗАКЛЮЧЕНИЕ</w:t>
      </w:r>
    </w:p>
    <w:p w:rsidR="008C0405" w:rsidRDefault="008C0405" w:rsidP="00B36582">
      <w:pPr>
        <w:pStyle w:val="a3"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  <w:r w:rsidRPr="00A455F0">
        <w:rPr>
          <w:b/>
          <w:bCs/>
          <w:color w:val="000000"/>
          <w:sz w:val="28"/>
          <w:szCs w:val="28"/>
        </w:rPr>
        <w:br/>
      </w:r>
      <w:r w:rsidRPr="00A455F0">
        <w:rPr>
          <w:rStyle w:val="a4"/>
          <w:color w:val="000000"/>
          <w:sz w:val="28"/>
          <w:szCs w:val="28"/>
        </w:rPr>
        <w:t xml:space="preserve">на проект </w:t>
      </w:r>
      <w:r w:rsidR="00486F57" w:rsidRPr="00A455F0">
        <w:rPr>
          <w:rStyle w:val="a4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муниципального района</w:t>
      </w:r>
      <w:r w:rsidRPr="00A455F0">
        <w:rPr>
          <w:rStyle w:val="a4"/>
          <w:color w:val="000000"/>
          <w:sz w:val="28"/>
          <w:szCs w:val="28"/>
        </w:rPr>
        <w:t xml:space="preserve"> Ставропольского края «</w:t>
      </w:r>
      <w:r w:rsidR="00D21F55">
        <w:rPr>
          <w:rStyle w:val="a4"/>
          <w:color w:val="000000"/>
          <w:sz w:val="28"/>
          <w:szCs w:val="28"/>
        </w:rPr>
        <w:t xml:space="preserve">О </w:t>
      </w:r>
      <w:r w:rsidR="000D4AD1">
        <w:rPr>
          <w:rStyle w:val="a4"/>
          <w:color w:val="000000"/>
          <w:sz w:val="28"/>
          <w:szCs w:val="28"/>
        </w:rPr>
        <w:t xml:space="preserve">передаче имущества из собственности </w:t>
      </w:r>
      <w:proofErr w:type="spellStart"/>
      <w:r w:rsidR="000D4AD1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0D4AD1">
        <w:rPr>
          <w:rStyle w:val="a4"/>
          <w:color w:val="000000"/>
          <w:sz w:val="28"/>
          <w:szCs w:val="28"/>
        </w:rPr>
        <w:t xml:space="preserve"> муниципального района Ставропольского края в федеральную собственность</w:t>
      </w:r>
      <w:r w:rsidRPr="00A455F0">
        <w:rPr>
          <w:rStyle w:val="a4"/>
          <w:color w:val="000000"/>
          <w:sz w:val="28"/>
          <w:szCs w:val="28"/>
        </w:rPr>
        <w:t>»</w:t>
      </w:r>
    </w:p>
    <w:p w:rsidR="009C546C" w:rsidRPr="00A455F0" w:rsidRDefault="009C546C" w:rsidP="00B3658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C0405" w:rsidRPr="009C546C" w:rsidRDefault="008C0405" w:rsidP="008C0405">
      <w:pPr>
        <w:pStyle w:val="a3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9C546C">
        <w:rPr>
          <w:color w:val="000000"/>
          <w:sz w:val="28"/>
          <w:szCs w:val="28"/>
        </w:rPr>
        <w:t> </w:t>
      </w:r>
      <w:r w:rsidR="009C546C" w:rsidRPr="009C546C">
        <w:rPr>
          <w:color w:val="000000"/>
          <w:sz w:val="28"/>
          <w:szCs w:val="28"/>
        </w:rPr>
        <w:t xml:space="preserve">с. Степное                                       </w:t>
      </w:r>
      <w:r w:rsidR="009C546C">
        <w:rPr>
          <w:color w:val="000000"/>
          <w:sz w:val="28"/>
          <w:szCs w:val="28"/>
        </w:rPr>
        <w:t xml:space="preserve">                                   </w:t>
      </w:r>
      <w:r w:rsidR="009C546C" w:rsidRPr="009C546C">
        <w:rPr>
          <w:color w:val="000000"/>
          <w:sz w:val="28"/>
          <w:szCs w:val="28"/>
        </w:rPr>
        <w:t xml:space="preserve">               </w:t>
      </w:r>
      <w:r w:rsidR="00354720">
        <w:rPr>
          <w:color w:val="000000"/>
          <w:sz w:val="28"/>
          <w:szCs w:val="28"/>
        </w:rPr>
        <w:t>2</w:t>
      </w:r>
      <w:r w:rsidR="00DE6B14">
        <w:rPr>
          <w:color w:val="000000"/>
          <w:sz w:val="28"/>
          <w:szCs w:val="28"/>
        </w:rPr>
        <w:t>5</w:t>
      </w:r>
      <w:r w:rsidR="009C546C" w:rsidRPr="009C546C">
        <w:rPr>
          <w:color w:val="000000"/>
          <w:sz w:val="28"/>
          <w:szCs w:val="28"/>
        </w:rPr>
        <w:t>.</w:t>
      </w:r>
      <w:r w:rsidR="00DE6B14">
        <w:rPr>
          <w:color w:val="000000"/>
          <w:sz w:val="28"/>
          <w:szCs w:val="28"/>
        </w:rPr>
        <w:t>06</w:t>
      </w:r>
      <w:r w:rsidR="009C546C" w:rsidRPr="009C546C">
        <w:rPr>
          <w:color w:val="000000"/>
          <w:sz w:val="28"/>
          <w:szCs w:val="28"/>
        </w:rPr>
        <w:t>.201</w:t>
      </w:r>
      <w:r w:rsidR="00DE6B14">
        <w:rPr>
          <w:color w:val="000000"/>
          <w:sz w:val="28"/>
          <w:szCs w:val="28"/>
        </w:rPr>
        <w:t>8</w:t>
      </w:r>
      <w:r w:rsidR="009C546C" w:rsidRPr="009C546C">
        <w:rPr>
          <w:color w:val="000000"/>
          <w:sz w:val="28"/>
          <w:szCs w:val="28"/>
        </w:rPr>
        <w:t xml:space="preserve"> г.</w:t>
      </w:r>
    </w:p>
    <w:p w:rsidR="0043400F" w:rsidRDefault="0043400F" w:rsidP="0043400F">
      <w:pPr>
        <w:pStyle w:val="ac"/>
        <w:ind w:firstLine="567"/>
        <w:rPr>
          <w:sz w:val="24"/>
        </w:rPr>
      </w:pPr>
    </w:p>
    <w:p w:rsidR="00604707" w:rsidRDefault="00604707" w:rsidP="00604707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</w:t>
      </w:r>
      <w:r w:rsidRPr="00A455F0">
        <w:rPr>
          <w:rStyle w:val="a4"/>
          <w:b w:val="0"/>
          <w:color w:val="000000"/>
          <w:sz w:val="28"/>
          <w:szCs w:val="28"/>
        </w:rPr>
        <w:t xml:space="preserve">Совета </w:t>
      </w:r>
      <w:proofErr w:type="spellStart"/>
      <w:r w:rsidRPr="00A455F0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A455F0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</w:t>
      </w:r>
      <w:r w:rsidRPr="00016FA8">
        <w:rPr>
          <w:rStyle w:val="a4"/>
          <w:b w:val="0"/>
          <w:color w:val="000000"/>
          <w:sz w:val="28"/>
          <w:szCs w:val="28"/>
        </w:rPr>
        <w:t xml:space="preserve"> «О </w:t>
      </w:r>
      <w:r>
        <w:rPr>
          <w:rStyle w:val="a4"/>
          <w:b w:val="0"/>
          <w:color w:val="000000"/>
          <w:sz w:val="28"/>
          <w:szCs w:val="28"/>
        </w:rPr>
        <w:t xml:space="preserve">передаче имущества из собственности </w:t>
      </w:r>
      <w:proofErr w:type="spellStart"/>
      <w:r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в федеральную собственность</w:t>
      </w:r>
      <w:r w:rsidRPr="00016FA8">
        <w:rPr>
          <w:rStyle w:val="a4"/>
          <w:b w:val="0"/>
          <w:color w:val="000000"/>
          <w:sz w:val="28"/>
          <w:szCs w:val="28"/>
        </w:rPr>
        <w:t>»</w:t>
      </w:r>
      <w:r w:rsidRPr="00674418">
        <w:rPr>
          <w:b/>
          <w:sz w:val="28"/>
          <w:szCs w:val="28"/>
        </w:rPr>
        <w:t xml:space="preserve"> </w:t>
      </w:r>
      <w:r w:rsidRPr="00674418">
        <w:rPr>
          <w:sz w:val="28"/>
          <w:szCs w:val="28"/>
        </w:rPr>
        <w:t>(далее – проект решения)</w:t>
      </w:r>
      <w:r>
        <w:rPr>
          <w:sz w:val="28"/>
          <w:szCs w:val="28"/>
        </w:rPr>
        <w:t xml:space="preserve"> подготовлено в  соответствии </w:t>
      </w:r>
      <w:r>
        <w:rPr>
          <w:sz w:val="28"/>
          <w:szCs w:val="28"/>
        </w:rPr>
        <w:t xml:space="preserve">с </w:t>
      </w:r>
      <w:r w:rsidRPr="00A455F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A455F0">
        <w:rPr>
          <w:color w:val="000000"/>
          <w:sz w:val="28"/>
          <w:szCs w:val="28"/>
        </w:rPr>
        <w:t xml:space="preserve"> 1 статьи 8 Положения О Контрольно-ревизионной комиссии </w:t>
      </w:r>
      <w:proofErr w:type="spellStart"/>
      <w:r w:rsidRPr="00A455F0">
        <w:rPr>
          <w:color w:val="000000"/>
          <w:sz w:val="28"/>
          <w:szCs w:val="28"/>
        </w:rPr>
        <w:t>Степновского</w:t>
      </w:r>
      <w:proofErr w:type="spellEnd"/>
      <w:r w:rsidRPr="00A455F0">
        <w:rPr>
          <w:color w:val="000000"/>
          <w:sz w:val="28"/>
          <w:szCs w:val="28"/>
        </w:rPr>
        <w:t xml:space="preserve"> муниципального района Ставропольского края</w:t>
      </w:r>
      <w:r>
        <w:rPr>
          <w:color w:val="000000"/>
          <w:sz w:val="28"/>
          <w:szCs w:val="28"/>
        </w:rPr>
        <w:t>, утверж</w:t>
      </w:r>
      <w:r>
        <w:rPr>
          <w:color w:val="000000"/>
          <w:sz w:val="28"/>
          <w:szCs w:val="28"/>
        </w:rPr>
        <w:t xml:space="preserve">денного решением Совета </w:t>
      </w:r>
      <w:proofErr w:type="spellStart"/>
      <w:r>
        <w:rPr>
          <w:color w:val="000000"/>
          <w:sz w:val="28"/>
          <w:szCs w:val="28"/>
        </w:rPr>
        <w:t>Степнов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Ставропольского края от 29 ноября 2013 года № 3/21-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Контрольно-ревизионной 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Ставропольского края» (с изменениями, внесенными решением Совета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Ставропольского края от 05 сентября 2014 года № 8/86-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), в соответствии с Планом работы Контрольно-ревизионной 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Ставропольского края на 2018 год</w:t>
      </w:r>
      <w:r>
        <w:rPr>
          <w:sz w:val="28"/>
          <w:szCs w:val="28"/>
        </w:rPr>
        <w:t>.</w:t>
      </w:r>
    </w:p>
    <w:p w:rsidR="007F4D1D" w:rsidRDefault="008A0C73" w:rsidP="007F4D1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400F" w:rsidRPr="0095704C">
        <w:rPr>
          <w:sz w:val="28"/>
          <w:szCs w:val="28"/>
        </w:rPr>
        <w:t xml:space="preserve">Проект решения подготовлен </w:t>
      </w:r>
      <w:r w:rsidR="000D4AD1">
        <w:rPr>
          <w:sz w:val="28"/>
          <w:szCs w:val="28"/>
        </w:rPr>
        <w:t xml:space="preserve">отделом имущественных и земельных отношений </w:t>
      </w:r>
      <w:r w:rsidR="0043400F" w:rsidRPr="0095704C">
        <w:rPr>
          <w:sz w:val="28"/>
          <w:szCs w:val="28"/>
        </w:rPr>
        <w:t>администрации</w:t>
      </w:r>
      <w:r w:rsidR="000D4AD1">
        <w:rPr>
          <w:sz w:val="28"/>
          <w:szCs w:val="28"/>
        </w:rPr>
        <w:t xml:space="preserve"> </w:t>
      </w:r>
      <w:proofErr w:type="spellStart"/>
      <w:r w:rsidR="0095704C" w:rsidRPr="0095704C">
        <w:rPr>
          <w:sz w:val="28"/>
          <w:szCs w:val="28"/>
        </w:rPr>
        <w:t>Степновского</w:t>
      </w:r>
      <w:proofErr w:type="spellEnd"/>
      <w:r w:rsidR="0043400F" w:rsidRPr="0095704C">
        <w:rPr>
          <w:sz w:val="28"/>
          <w:szCs w:val="28"/>
        </w:rPr>
        <w:t xml:space="preserve"> муниципального района Ставропольского края и поступил в Контрольно-</w:t>
      </w:r>
      <w:r w:rsidR="0095704C" w:rsidRPr="0095704C">
        <w:rPr>
          <w:sz w:val="28"/>
          <w:szCs w:val="28"/>
        </w:rPr>
        <w:t xml:space="preserve">ревизионную комиссию </w:t>
      </w:r>
      <w:proofErr w:type="spellStart"/>
      <w:r w:rsidR="0095704C" w:rsidRPr="0095704C">
        <w:rPr>
          <w:sz w:val="28"/>
          <w:szCs w:val="28"/>
        </w:rPr>
        <w:t>Степновского</w:t>
      </w:r>
      <w:proofErr w:type="spellEnd"/>
      <w:r w:rsidR="0095704C" w:rsidRPr="0095704C">
        <w:rPr>
          <w:sz w:val="28"/>
          <w:szCs w:val="28"/>
        </w:rPr>
        <w:t xml:space="preserve"> муниципального район</w:t>
      </w:r>
      <w:r w:rsidR="007F4D1D">
        <w:rPr>
          <w:sz w:val="28"/>
          <w:szCs w:val="28"/>
        </w:rPr>
        <w:t xml:space="preserve">а </w:t>
      </w:r>
      <w:r w:rsidR="0043400F" w:rsidRPr="0095704C">
        <w:rPr>
          <w:sz w:val="28"/>
          <w:szCs w:val="28"/>
        </w:rPr>
        <w:t>Ставропольского края</w:t>
      </w:r>
      <w:r w:rsidR="007F4D1D">
        <w:rPr>
          <w:sz w:val="28"/>
          <w:szCs w:val="28"/>
        </w:rPr>
        <w:t xml:space="preserve"> (далее – Контрольно-ревизионная комиссия)</w:t>
      </w:r>
      <w:r w:rsidR="0043400F" w:rsidRPr="0095704C">
        <w:rPr>
          <w:sz w:val="28"/>
          <w:szCs w:val="28"/>
        </w:rPr>
        <w:t xml:space="preserve"> </w:t>
      </w:r>
      <w:r w:rsidR="00DE6B14">
        <w:rPr>
          <w:sz w:val="28"/>
          <w:szCs w:val="28"/>
        </w:rPr>
        <w:t>21</w:t>
      </w:r>
      <w:r w:rsidR="0043400F" w:rsidRPr="0095704C">
        <w:rPr>
          <w:sz w:val="28"/>
          <w:szCs w:val="28"/>
        </w:rPr>
        <w:t>.</w:t>
      </w:r>
      <w:r w:rsidR="00DE6B14">
        <w:rPr>
          <w:sz w:val="28"/>
          <w:szCs w:val="28"/>
        </w:rPr>
        <w:t>06</w:t>
      </w:r>
      <w:r w:rsidR="0043400F" w:rsidRPr="0095704C">
        <w:rPr>
          <w:sz w:val="28"/>
          <w:szCs w:val="28"/>
        </w:rPr>
        <w:t>.201</w:t>
      </w:r>
      <w:r w:rsidR="00DE6B14">
        <w:rPr>
          <w:sz w:val="28"/>
          <w:szCs w:val="28"/>
        </w:rPr>
        <w:t>8</w:t>
      </w:r>
      <w:r w:rsidR="0043400F" w:rsidRPr="0095704C">
        <w:rPr>
          <w:sz w:val="28"/>
          <w:szCs w:val="28"/>
        </w:rPr>
        <w:t xml:space="preserve"> г.</w:t>
      </w:r>
    </w:p>
    <w:p w:rsidR="007F4D1D" w:rsidRDefault="0043400F" w:rsidP="007F4D1D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5704C">
        <w:rPr>
          <w:sz w:val="28"/>
          <w:szCs w:val="28"/>
        </w:rPr>
        <w:t>Пред</w:t>
      </w:r>
      <w:r w:rsidR="0095704C">
        <w:rPr>
          <w:sz w:val="28"/>
          <w:szCs w:val="28"/>
        </w:rPr>
        <w:t>ставленный на экспертизу проект</w:t>
      </w:r>
      <w:r w:rsidRPr="0095704C">
        <w:rPr>
          <w:sz w:val="28"/>
          <w:szCs w:val="28"/>
        </w:rPr>
        <w:t xml:space="preserve"> решения направлен в Контрольно-</w:t>
      </w:r>
      <w:r w:rsidR="0095704C" w:rsidRPr="0095704C">
        <w:rPr>
          <w:sz w:val="28"/>
          <w:szCs w:val="28"/>
        </w:rPr>
        <w:t>ревизионную комиссию</w:t>
      </w:r>
      <w:r w:rsidRPr="0095704C">
        <w:rPr>
          <w:sz w:val="28"/>
          <w:szCs w:val="28"/>
        </w:rPr>
        <w:t xml:space="preserve"> в составе: проект</w:t>
      </w:r>
      <w:r w:rsidR="0095704C">
        <w:rPr>
          <w:sz w:val="28"/>
          <w:szCs w:val="28"/>
        </w:rPr>
        <w:t>а</w:t>
      </w:r>
      <w:r w:rsidRPr="0095704C">
        <w:rPr>
          <w:sz w:val="28"/>
          <w:szCs w:val="28"/>
        </w:rPr>
        <w:t xml:space="preserve"> решения, пояснительн</w:t>
      </w:r>
      <w:r w:rsidR="0095704C">
        <w:rPr>
          <w:sz w:val="28"/>
          <w:szCs w:val="28"/>
        </w:rPr>
        <w:t>ой</w:t>
      </w:r>
      <w:r w:rsidRPr="0095704C">
        <w:rPr>
          <w:sz w:val="28"/>
          <w:szCs w:val="28"/>
        </w:rPr>
        <w:t xml:space="preserve"> записк</w:t>
      </w:r>
      <w:r w:rsidR="0095704C">
        <w:rPr>
          <w:sz w:val="28"/>
          <w:szCs w:val="28"/>
        </w:rPr>
        <w:t>е</w:t>
      </w:r>
      <w:r w:rsidRPr="0095704C">
        <w:rPr>
          <w:sz w:val="28"/>
          <w:szCs w:val="28"/>
        </w:rPr>
        <w:t xml:space="preserve"> к проекту решения. </w:t>
      </w:r>
    </w:p>
    <w:p w:rsidR="00A25A2E" w:rsidRPr="00FB58CD" w:rsidRDefault="00025254" w:rsidP="00FB58CD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разработчиков проекта часть </w:t>
      </w:r>
      <w:r w:rsidR="00FB58CD" w:rsidRPr="00FB58CD"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Pr="00FB58CD">
        <w:rPr>
          <w:rFonts w:ascii="Times New Roman" w:hAnsi="Times New Roman" w:cs="Times New Roman"/>
          <w:sz w:val="28"/>
          <w:szCs w:val="28"/>
        </w:rPr>
        <w:t xml:space="preserve"> – кабинеты №№ 2, 3, 4, 5, 6, 7, 16</w:t>
      </w:r>
      <w:r w:rsidR="00F023F1" w:rsidRPr="00FB58CD">
        <w:rPr>
          <w:rFonts w:ascii="Times New Roman" w:hAnsi="Times New Roman" w:cs="Times New Roman"/>
          <w:sz w:val="28"/>
          <w:szCs w:val="28"/>
        </w:rPr>
        <w:t>, н</w:t>
      </w:r>
      <w:r w:rsidR="00AB1F6F" w:rsidRPr="00FB58CD">
        <w:rPr>
          <w:rFonts w:ascii="Times New Roman" w:hAnsi="Times New Roman" w:cs="Times New Roman"/>
          <w:sz w:val="28"/>
          <w:szCs w:val="28"/>
        </w:rPr>
        <w:t>аходящ</w:t>
      </w:r>
      <w:r w:rsidR="00F023F1" w:rsidRPr="00FB58CD">
        <w:rPr>
          <w:rFonts w:ascii="Times New Roman" w:hAnsi="Times New Roman" w:cs="Times New Roman"/>
          <w:sz w:val="28"/>
          <w:szCs w:val="28"/>
        </w:rPr>
        <w:t>аяся</w:t>
      </w:r>
      <w:r w:rsidR="00AB1F6F" w:rsidRPr="00FB58C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AB1F6F" w:rsidRPr="00FB58C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AB1F6F" w:rsidRPr="00FB58C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</w:t>
      </w:r>
      <w:r w:rsidRPr="00FB58CD">
        <w:rPr>
          <w:rFonts w:ascii="Times New Roman" w:hAnsi="Times New Roman" w:cs="Times New Roman"/>
          <w:sz w:val="28"/>
          <w:szCs w:val="28"/>
        </w:rPr>
        <w:t>расположенн</w:t>
      </w:r>
      <w:r w:rsidR="00FB58CD" w:rsidRPr="00FB58CD">
        <w:rPr>
          <w:rFonts w:ascii="Times New Roman" w:hAnsi="Times New Roman" w:cs="Times New Roman"/>
          <w:sz w:val="28"/>
          <w:szCs w:val="28"/>
        </w:rPr>
        <w:t>ая</w:t>
      </w:r>
      <w:r w:rsidRPr="00FB58CD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</w:t>
      </w:r>
      <w:proofErr w:type="spellStart"/>
      <w:r w:rsidRPr="00FB58C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FB58CD">
        <w:rPr>
          <w:rFonts w:ascii="Times New Roman" w:hAnsi="Times New Roman" w:cs="Times New Roman"/>
          <w:sz w:val="28"/>
          <w:szCs w:val="28"/>
        </w:rPr>
        <w:t xml:space="preserve"> район, с. Степное, ул. Мира, </w:t>
      </w:r>
      <w:proofErr w:type="gramStart"/>
      <w:r w:rsidRPr="00FB58CD">
        <w:rPr>
          <w:rFonts w:ascii="Times New Roman" w:hAnsi="Times New Roman" w:cs="Times New Roman"/>
          <w:sz w:val="28"/>
          <w:szCs w:val="28"/>
        </w:rPr>
        <w:t>92</w:t>
      </w:r>
      <w:proofErr w:type="gramEnd"/>
      <w:r w:rsidRPr="00FB58CD">
        <w:rPr>
          <w:rFonts w:ascii="Times New Roman" w:hAnsi="Times New Roman" w:cs="Times New Roman"/>
          <w:sz w:val="28"/>
          <w:szCs w:val="28"/>
        </w:rPr>
        <w:t xml:space="preserve"> а, использу</w:t>
      </w:r>
      <w:r w:rsidR="00DB462A" w:rsidRPr="00FB58CD">
        <w:rPr>
          <w:rFonts w:ascii="Times New Roman" w:hAnsi="Times New Roman" w:cs="Times New Roman"/>
          <w:sz w:val="28"/>
          <w:szCs w:val="28"/>
        </w:rPr>
        <w:t>емая</w:t>
      </w:r>
      <w:r w:rsidRPr="00FB58CD">
        <w:rPr>
          <w:rFonts w:ascii="Times New Roman" w:hAnsi="Times New Roman" w:cs="Times New Roman"/>
          <w:sz w:val="28"/>
          <w:szCs w:val="28"/>
        </w:rPr>
        <w:t xml:space="preserve"> </w:t>
      </w:r>
      <w:r w:rsidR="00DB462A" w:rsidRPr="00FB58CD">
        <w:rPr>
          <w:rFonts w:ascii="Times New Roman" w:hAnsi="Times New Roman" w:cs="Times New Roman"/>
          <w:sz w:val="28"/>
          <w:szCs w:val="28"/>
        </w:rPr>
        <w:t xml:space="preserve">Отделом МВД России по </w:t>
      </w:r>
      <w:proofErr w:type="spellStart"/>
      <w:r w:rsidR="00DB462A" w:rsidRPr="00FB58CD">
        <w:rPr>
          <w:rFonts w:ascii="Times New Roman" w:hAnsi="Times New Roman" w:cs="Times New Roman"/>
          <w:sz w:val="28"/>
          <w:szCs w:val="28"/>
        </w:rPr>
        <w:t>Степновскому</w:t>
      </w:r>
      <w:proofErr w:type="spellEnd"/>
      <w:r w:rsidR="00DB462A" w:rsidRPr="00FB58CD">
        <w:rPr>
          <w:rFonts w:ascii="Times New Roman" w:hAnsi="Times New Roman" w:cs="Times New Roman"/>
          <w:sz w:val="28"/>
          <w:szCs w:val="28"/>
        </w:rPr>
        <w:t xml:space="preserve"> </w:t>
      </w:r>
      <w:r w:rsidR="00DB462A" w:rsidRPr="00FB58CD">
        <w:rPr>
          <w:rFonts w:ascii="Times New Roman" w:hAnsi="Times New Roman" w:cs="Times New Roman"/>
          <w:sz w:val="28"/>
          <w:szCs w:val="28"/>
        </w:rPr>
        <w:lastRenderedPageBreak/>
        <w:t>району на основании договора безвозмездного пользования</w:t>
      </w:r>
      <w:r w:rsidR="00AB1F6F" w:rsidRPr="00FB58CD">
        <w:rPr>
          <w:rFonts w:ascii="Times New Roman" w:hAnsi="Times New Roman" w:cs="Times New Roman"/>
          <w:sz w:val="28"/>
          <w:szCs w:val="28"/>
        </w:rPr>
        <w:t>,</w:t>
      </w:r>
      <w:r w:rsidR="00DB462A" w:rsidRPr="00FB58CD">
        <w:rPr>
          <w:rFonts w:ascii="Times New Roman" w:hAnsi="Times New Roman" w:cs="Times New Roman"/>
          <w:sz w:val="28"/>
          <w:szCs w:val="28"/>
        </w:rPr>
        <w:t xml:space="preserve"> предлагается передать</w:t>
      </w:r>
      <w:r w:rsidR="00AB1F6F" w:rsidRPr="00FB58CD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</w:t>
      </w:r>
      <w:r w:rsidR="00DB462A" w:rsidRPr="00FB58CD">
        <w:rPr>
          <w:rFonts w:ascii="Times New Roman" w:hAnsi="Times New Roman" w:cs="Times New Roman"/>
          <w:sz w:val="28"/>
          <w:szCs w:val="28"/>
        </w:rPr>
        <w:t xml:space="preserve">. </w:t>
      </w:r>
      <w:r w:rsidRPr="00FB58CD">
        <w:rPr>
          <w:rFonts w:ascii="Times New Roman" w:hAnsi="Times New Roman" w:cs="Times New Roman"/>
          <w:sz w:val="28"/>
          <w:szCs w:val="28"/>
        </w:rPr>
        <w:t xml:space="preserve"> Общая площадь передаваем</w:t>
      </w:r>
      <w:r w:rsidR="00AB1F6F" w:rsidRPr="00FB58CD">
        <w:rPr>
          <w:rFonts w:ascii="Times New Roman" w:hAnsi="Times New Roman" w:cs="Times New Roman"/>
          <w:sz w:val="28"/>
          <w:szCs w:val="28"/>
        </w:rPr>
        <w:t>ого</w:t>
      </w:r>
      <w:r w:rsidRPr="00FB58CD">
        <w:rPr>
          <w:rFonts w:ascii="Times New Roman" w:hAnsi="Times New Roman" w:cs="Times New Roman"/>
          <w:sz w:val="28"/>
          <w:szCs w:val="28"/>
        </w:rPr>
        <w:t xml:space="preserve"> </w:t>
      </w:r>
      <w:r w:rsidR="00AB1F6F" w:rsidRPr="00FB58CD">
        <w:rPr>
          <w:rFonts w:ascii="Times New Roman" w:hAnsi="Times New Roman" w:cs="Times New Roman"/>
          <w:sz w:val="28"/>
          <w:szCs w:val="28"/>
        </w:rPr>
        <w:t>имущества</w:t>
      </w:r>
      <w:r w:rsidRPr="00FB58C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B1F6F" w:rsidRPr="00FB58CD">
        <w:rPr>
          <w:rFonts w:ascii="Times New Roman" w:hAnsi="Times New Roman" w:cs="Times New Roman"/>
          <w:sz w:val="28"/>
          <w:szCs w:val="28"/>
        </w:rPr>
        <w:t>78,3 кв. м.</w:t>
      </w:r>
      <w:r w:rsidRPr="00FB58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132C" w:rsidRPr="00FB58CD" w:rsidRDefault="00025254" w:rsidP="00FB58CD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3132C" w:rsidRPr="00FB58CD">
        <w:rPr>
          <w:rFonts w:ascii="Times New Roman" w:hAnsi="Times New Roman" w:cs="Times New Roman"/>
          <w:sz w:val="28"/>
          <w:szCs w:val="28"/>
        </w:rPr>
        <w:t>9</w:t>
      </w:r>
      <w:r w:rsidRPr="00FB58C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B58CD" w:rsidRPr="00FB58CD">
        <w:rPr>
          <w:rFonts w:ascii="Times New Roman" w:hAnsi="Times New Roman" w:cs="Times New Roman"/>
          <w:sz w:val="28"/>
          <w:szCs w:val="28"/>
        </w:rPr>
        <w:t xml:space="preserve">54 Федерального закона </w:t>
      </w:r>
      <w:r w:rsidRPr="00FB58CD">
        <w:rPr>
          <w:rFonts w:ascii="Times New Roman" w:hAnsi="Times New Roman" w:cs="Times New Roman"/>
          <w:sz w:val="28"/>
          <w:szCs w:val="28"/>
        </w:rPr>
        <w:t xml:space="preserve">от </w:t>
      </w:r>
      <w:r w:rsidR="0033132C" w:rsidRPr="00FB58CD">
        <w:rPr>
          <w:rFonts w:ascii="Times New Roman" w:hAnsi="Times New Roman" w:cs="Times New Roman"/>
          <w:sz w:val="28"/>
          <w:szCs w:val="28"/>
        </w:rPr>
        <w:t xml:space="preserve">07 февраля 2011 </w:t>
      </w:r>
      <w:r w:rsidRPr="00FB58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3132C" w:rsidRPr="00FB58CD">
        <w:rPr>
          <w:rFonts w:ascii="Times New Roman" w:hAnsi="Times New Roman" w:cs="Times New Roman"/>
          <w:sz w:val="28"/>
          <w:szCs w:val="28"/>
        </w:rPr>
        <w:t>3</w:t>
      </w:r>
      <w:r w:rsidRPr="00FB58CD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3132C" w:rsidRPr="00FB58CD">
        <w:rPr>
          <w:rFonts w:ascii="Times New Roman" w:hAnsi="Times New Roman" w:cs="Times New Roman"/>
          <w:sz w:val="28"/>
          <w:szCs w:val="28"/>
        </w:rPr>
        <w:t>полиции</w:t>
      </w:r>
      <w:r w:rsidRPr="00FB58CD">
        <w:rPr>
          <w:rFonts w:ascii="Times New Roman" w:hAnsi="Times New Roman" w:cs="Times New Roman"/>
          <w:sz w:val="28"/>
          <w:szCs w:val="28"/>
        </w:rPr>
        <w:t xml:space="preserve">», установлено, </w:t>
      </w:r>
      <w:r w:rsidR="0033132C" w:rsidRPr="00FB58CD">
        <w:rPr>
          <w:rFonts w:ascii="Times New Roman" w:hAnsi="Times New Roman" w:cs="Times New Roman"/>
          <w:sz w:val="28"/>
          <w:szCs w:val="28"/>
        </w:rPr>
        <w:t>используемые полицией земельные участки, а также здания, сооружения, оборудование и другое имущество полиции, необходимые для обеспечения деятельности полиции, находящиеся в собственности субъектов Российской Федерации или в муниципальной собственности, передаются в федеральную собственность в порядке, установленном законодательством Российской Федерации.</w:t>
      </w:r>
    </w:p>
    <w:p w:rsidR="0033132C" w:rsidRPr="00FB58CD" w:rsidRDefault="0033132C" w:rsidP="00FB58CD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FB58CD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8CD" w:rsidRPr="00FB58CD">
        <w:rPr>
          <w:rFonts w:ascii="Times New Roman" w:hAnsi="Times New Roman" w:cs="Times New Roman"/>
          <w:color w:val="000000"/>
          <w:sz w:val="28"/>
          <w:szCs w:val="28"/>
        </w:rPr>
        <w:t>статьи 22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proofErr w:type="spellStart"/>
      <w:r w:rsidR="00A25A2E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A25A2E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, в исключительной компетенции </w:t>
      </w:r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определение порядка управления и распоряжения имуществом, находящимся в муниципальной собственности </w:t>
      </w:r>
      <w:proofErr w:type="spellStart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края.</w:t>
      </w:r>
    </w:p>
    <w:p w:rsidR="0033132C" w:rsidRPr="00FB58CD" w:rsidRDefault="0033132C" w:rsidP="00FB58CD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</w:t>
      </w:r>
      <w:r w:rsidR="002967C7">
        <w:rPr>
          <w:rFonts w:ascii="Times New Roman" w:hAnsi="Times New Roman" w:cs="Times New Roman"/>
          <w:color w:val="000000"/>
          <w:sz w:val="28"/>
          <w:szCs w:val="28"/>
        </w:rPr>
        <w:t xml:space="preserve">п. 5.3. 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2967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 распоряжения имуществом, находящимся в муниципальной собственности </w:t>
      </w:r>
      <w:proofErr w:type="spellStart"/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2967C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proofErr w:type="spellStart"/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>района 29 июня 2012 года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>44/296-</w:t>
      </w:r>
      <w:r w:rsidR="001E06A1" w:rsidRPr="00FB58C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E06A1" w:rsidRPr="00FB58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8CD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безвозмездное пользование кроме   муниципального </w:t>
      </w:r>
      <w:r w:rsidR="001E06A1" w:rsidRPr="00FB58CD">
        <w:rPr>
          <w:rFonts w:ascii="Times New Roman" w:hAnsi="Times New Roman" w:cs="Times New Roman"/>
          <w:sz w:val="28"/>
          <w:szCs w:val="28"/>
        </w:rPr>
        <w:t>имущества</w:t>
      </w:r>
      <w:r w:rsidRPr="00FB58CD">
        <w:rPr>
          <w:rFonts w:ascii="Times New Roman" w:hAnsi="Times New Roman" w:cs="Times New Roman"/>
          <w:sz w:val="28"/>
          <w:szCs w:val="28"/>
        </w:rPr>
        <w:t>,</w:t>
      </w:r>
      <w:r w:rsidR="00A25A2E" w:rsidRPr="00FB58CD">
        <w:rPr>
          <w:rFonts w:ascii="Times New Roman" w:hAnsi="Times New Roman" w:cs="Times New Roman"/>
          <w:sz w:val="28"/>
          <w:szCs w:val="28"/>
        </w:rPr>
        <w:t xml:space="preserve"> передаваемого</w:t>
      </w:r>
      <w:r w:rsidRPr="00FB58CD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1E06A1" w:rsidRPr="00FB58CD">
        <w:rPr>
          <w:rFonts w:ascii="Times New Roman" w:hAnsi="Times New Roman" w:cs="Times New Roman"/>
          <w:sz w:val="28"/>
          <w:szCs w:val="28"/>
        </w:rPr>
        <w:t>м</w:t>
      </w:r>
      <w:r w:rsidRPr="00FB58C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E06A1" w:rsidRPr="00FB58CD">
        <w:rPr>
          <w:rFonts w:ascii="Times New Roman" w:hAnsi="Times New Roman" w:cs="Times New Roman"/>
          <w:sz w:val="28"/>
          <w:szCs w:val="28"/>
        </w:rPr>
        <w:t>ям для выполнения уставных видов деятельности</w:t>
      </w:r>
      <w:r w:rsidR="00A25A2E" w:rsidRPr="00FB58CD">
        <w:rPr>
          <w:rFonts w:ascii="Times New Roman" w:hAnsi="Times New Roman" w:cs="Times New Roman"/>
          <w:sz w:val="28"/>
          <w:szCs w:val="28"/>
        </w:rPr>
        <w:t>,</w:t>
      </w:r>
      <w:r w:rsidRPr="00FB58CD">
        <w:rPr>
          <w:rFonts w:ascii="Times New Roman" w:hAnsi="Times New Roman" w:cs="Times New Roman"/>
          <w:sz w:val="28"/>
          <w:szCs w:val="28"/>
        </w:rPr>
        <w:t xml:space="preserve"> осуществляется только </w:t>
      </w:r>
      <w:r w:rsidR="001E06A1" w:rsidRPr="00FB58C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FB58CD">
        <w:rPr>
          <w:rFonts w:ascii="Times New Roman" w:hAnsi="Times New Roman" w:cs="Times New Roman"/>
          <w:sz w:val="28"/>
          <w:szCs w:val="28"/>
        </w:rPr>
        <w:t xml:space="preserve"> </w:t>
      </w:r>
      <w:r w:rsidR="001E06A1" w:rsidRPr="00FB58C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E06A1" w:rsidRPr="00FB58C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B58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06A1" w:rsidRPr="00FB58C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B58CD">
        <w:rPr>
          <w:rFonts w:ascii="Times New Roman" w:hAnsi="Times New Roman" w:cs="Times New Roman"/>
          <w:sz w:val="28"/>
          <w:szCs w:val="28"/>
        </w:rPr>
        <w:t>.</w:t>
      </w:r>
    </w:p>
    <w:p w:rsidR="00FC07E7" w:rsidRPr="00FB58CD" w:rsidRDefault="002967C7" w:rsidP="00FB58CD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C624C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роект решения</w:t>
      </w:r>
      <w:r w:rsidR="00FC07E7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пределах полномочий органов </w:t>
      </w:r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FC07E7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и его принятие относится к компетенции </w:t>
      </w:r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</w:t>
      </w:r>
      <w:r w:rsidR="00FC07E7" w:rsidRPr="00FB5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7E7" w:rsidRPr="00FB58CD" w:rsidRDefault="00FC07E7" w:rsidP="00FB58CD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проекта решения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не потребует дополнительного финансирования из бюджета </w:t>
      </w:r>
      <w:proofErr w:type="spellStart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F023F1" w:rsidRPr="00FB58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FB58CD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края.</w:t>
      </w:r>
    </w:p>
    <w:p w:rsidR="00354720" w:rsidRPr="002967C7" w:rsidRDefault="00FC07E7" w:rsidP="00C624C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16">
        <w:rPr>
          <w:rFonts w:ascii="Arial" w:hAnsi="Arial" w:cs="Arial"/>
          <w:color w:val="000000"/>
          <w:sz w:val="20"/>
          <w:szCs w:val="20"/>
        </w:rPr>
        <w:t> </w:t>
      </w:r>
      <w:r w:rsidRPr="002967C7">
        <w:rPr>
          <w:rFonts w:ascii="Times New Roman" w:hAnsi="Times New Roman" w:cs="Times New Roman"/>
          <w:iCs/>
          <w:color w:val="000000"/>
          <w:sz w:val="20"/>
          <w:szCs w:val="20"/>
        </w:rPr>
        <w:t> </w:t>
      </w:r>
      <w:r w:rsidR="00354720" w:rsidRPr="002967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решения Совета </w:t>
      </w:r>
      <w:proofErr w:type="spellStart"/>
      <w:r w:rsidR="00354720" w:rsidRPr="002967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Степновского</w:t>
      </w:r>
      <w:proofErr w:type="spellEnd"/>
      <w:r w:rsidR="00354720" w:rsidRPr="002967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Ставропольского края «края «О </w:t>
      </w:r>
      <w:r w:rsidR="00F023F1" w:rsidRPr="002967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передаче имущества из собственности </w:t>
      </w:r>
      <w:proofErr w:type="spellStart"/>
      <w:r w:rsidR="00F023F1" w:rsidRPr="002967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Степновского</w:t>
      </w:r>
      <w:proofErr w:type="spellEnd"/>
      <w:r w:rsidR="00F023F1" w:rsidRPr="002967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Ставропольского края в федеральную собственность</w:t>
      </w:r>
      <w:r w:rsidR="00354720" w:rsidRPr="002967C7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354720" w:rsidRPr="002967C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</w:t>
      </w:r>
      <w:bookmarkStart w:id="0" w:name="_GoBack"/>
      <w:bookmarkEnd w:id="0"/>
      <w:r w:rsidR="00354720" w:rsidRPr="002967C7">
        <w:rPr>
          <w:rFonts w:ascii="Times New Roman" w:hAnsi="Times New Roman" w:cs="Times New Roman"/>
          <w:color w:val="000000"/>
          <w:sz w:val="28"/>
          <w:szCs w:val="28"/>
        </w:rPr>
        <w:t>законодательству и</w:t>
      </w:r>
      <w:r w:rsidR="00354720" w:rsidRPr="00296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4720" w:rsidRPr="002967C7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рассмотрен Советом </w:t>
      </w:r>
      <w:proofErr w:type="spellStart"/>
      <w:r w:rsidR="00354720" w:rsidRPr="002967C7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354720" w:rsidRPr="002967C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 в установленном порядке. </w:t>
      </w:r>
    </w:p>
    <w:p w:rsidR="0043400F" w:rsidRDefault="0043400F" w:rsidP="0043400F">
      <w:pPr>
        <w:ind w:firstLine="567"/>
        <w:jc w:val="both"/>
        <w:rPr>
          <w:color w:val="FF0000"/>
          <w:sz w:val="28"/>
          <w:szCs w:val="28"/>
        </w:rPr>
      </w:pP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Контрольно-ревизионной</w:t>
      </w: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182BAF" w:rsidRPr="00182BAF" w:rsidRDefault="0099277C" w:rsidP="00C624CB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Ставропольского края                                                        </w:t>
      </w:r>
      <w:proofErr w:type="spellStart"/>
      <w:r>
        <w:rPr>
          <w:color w:val="000000"/>
          <w:sz w:val="28"/>
          <w:szCs w:val="28"/>
        </w:rPr>
        <w:t>Л.Н.Говорухина</w:t>
      </w:r>
      <w:proofErr w:type="spellEnd"/>
    </w:p>
    <w:sectPr w:rsidR="00182BAF" w:rsidRPr="00182BAF" w:rsidSect="00023CD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3F" w:rsidRDefault="00510E3F" w:rsidP="00023CD0">
      <w:pPr>
        <w:spacing w:after="0" w:line="240" w:lineRule="auto"/>
      </w:pPr>
      <w:r>
        <w:separator/>
      </w:r>
    </w:p>
  </w:endnote>
  <w:endnote w:type="continuationSeparator" w:id="0">
    <w:p w:rsidR="00510E3F" w:rsidRDefault="00510E3F" w:rsidP="000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3F" w:rsidRDefault="00510E3F" w:rsidP="00023CD0">
      <w:pPr>
        <w:spacing w:after="0" w:line="240" w:lineRule="auto"/>
      </w:pPr>
      <w:r>
        <w:separator/>
      </w:r>
    </w:p>
  </w:footnote>
  <w:footnote w:type="continuationSeparator" w:id="0">
    <w:p w:rsidR="00510E3F" w:rsidRDefault="00510E3F" w:rsidP="000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22518"/>
      <w:docPartObj>
        <w:docPartGallery w:val="Page Numbers (Top of Page)"/>
        <w:docPartUnique/>
      </w:docPartObj>
    </w:sdtPr>
    <w:sdtEndPr/>
    <w:sdtContent>
      <w:p w:rsidR="00023CD0" w:rsidRDefault="00023C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54">
          <w:rPr>
            <w:noProof/>
          </w:rPr>
          <w:t>2</w:t>
        </w:r>
        <w:r>
          <w:fldChar w:fldCharType="end"/>
        </w:r>
      </w:p>
    </w:sdtContent>
  </w:sdt>
  <w:p w:rsidR="00023CD0" w:rsidRDefault="00023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j0115844"/>
      </v:shape>
    </w:pict>
  </w:numPicBullet>
  <w:abstractNum w:abstractNumId="0" w15:restartNumberingAfterBreak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F"/>
    <w:rsid w:val="0001414C"/>
    <w:rsid w:val="00016FA8"/>
    <w:rsid w:val="00023CD0"/>
    <w:rsid w:val="00025254"/>
    <w:rsid w:val="000D4AD1"/>
    <w:rsid w:val="00182BAF"/>
    <w:rsid w:val="001E06A1"/>
    <w:rsid w:val="002128F7"/>
    <w:rsid w:val="00234862"/>
    <w:rsid w:val="002373E0"/>
    <w:rsid w:val="002776B1"/>
    <w:rsid w:val="0028194F"/>
    <w:rsid w:val="002967C7"/>
    <w:rsid w:val="002A51EF"/>
    <w:rsid w:val="002D55D4"/>
    <w:rsid w:val="00327CAA"/>
    <w:rsid w:val="0033132C"/>
    <w:rsid w:val="00354720"/>
    <w:rsid w:val="003C249A"/>
    <w:rsid w:val="003C58EA"/>
    <w:rsid w:val="003D20FB"/>
    <w:rsid w:val="00426F14"/>
    <w:rsid w:val="0043400F"/>
    <w:rsid w:val="00443968"/>
    <w:rsid w:val="004518FF"/>
    <w:rsid w:val="00486F57"/>
    <w:rsid w:val="004D57C6"/>
    <w:rsid w:val="004F6F5F"/>
    <w:rsid w:val="00510E3F"/>
    <w:rsid w:val="00515EEF"/>
    <w:rsid w:val="005304E1"/>
    <w:rsid w:val="005979E3"/>
    <w:rsid w:val="005A6A15"/>
    <w:rsid w:val="00604707"/>
    <w:rsid w:val="00633F2A"/>
    <w:rsid w:val="00634D07"/>
    <w:rsid w:val="00646E84"/>
    <w:rsid w:val="007B3093"/>
    <w:rsid w:val="007F0654"/>
    <w:rsid w:val="007F4D1D"/>
    <w:rsid w:val="007F63A7"/>
    <w:rsid w:val="008436B8"/>
    <w:rsid w:val="00847BC5"/>
    <w:rsid w:val="008A0C73"/>
    <w:rsid w:val="008A619E"/>
    <w:rsid w:val="008B5662"/>
    <w:rsid w:val="008C0405"/>
    <w:rsid w:val="00917269"/>
    <w:rsid w:val="0095704C"/>
    <w:rsid w:val="009672AD"/>
    <w:rsid w:val="0099277C"/>
    <w:rsid w:val="009C546C"/>
    <w:rsid w:val="00A25A2E"/>
    <w:rsid w:val="00A30751"/>
    <w:rsid w:val="00A430C1"/>
    <w:rsid w:val="00A455F0"/>
    <w:rsid w:val="00A65E81"/>
    <w:rsid w:val="00AB1F6F"/>
    <w:rsid w:val="00AD1168"/>
    <w:rsid w:val="00AF1E14"/>
    <w:rsid w:val="00B36582"/>
    <w:rsid w:val="00BA0E29"/>
    <w:rsid w:val="00BA3669"/>
    <w:rsid w:val="00BA67A3"/>
    <w:rsid w:val="00BC3850"/>
    <w:rsid w:val="00C045D8"/>
    <w:rsid w:val="00C23149"/>
    <w:rsid w:val="00C2448B"/>
    <w:rsid w:val="00C624CB"/>
    <w:rsid w:val="00C825FF"/>
    <w:rsid w:val="00CC5C92"/>
    <w:rsid w:val="00D059E2"/>
    <w:rsid w:val="00D21F55"/>
    <w:rsid w:val="00DB462A"/>
    <w:rsid w:val="00DB5FBC"/>
    <w:rsid w:val="00DE6B14"/>
    <w:rsid w:val="00E80620"/>
    <w:rsid w:val="00E9027A"/>
    <w:rsid w:val="00F023F1"/>
    <w:rsid w:val="00F21259"/>
    <w:rsid w:val="00F70235"/>
    <w:rsid w:val="00FB58CD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E15C-EDE6-444C-A442-A8F9228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CD0"/>
  </w:style>
  <w:style w:type="paragraph" w:styleId="aa">
    <w:name w:val="footer"/>
    <w:basedOn w:val="a"/>
    <w:link w:val="ab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CD0"/>
  </w:style>
  <w:style w:type="paragraph" w:customStyle="1" w:styleId="ConsPlusNormal">
    <w:name w:val="ConsPlusNormal"/>
    <w:rsid w:val="009C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434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34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3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4F5B-BB97-454F-AB2F-C223309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2018-07-02T12:26:00Z</cp:lastPrinted>
  <dcterms:created xsi:type="dcterms:W3CDTF">2018-06-29T07:13:00Z</dcterms:created>
  <dcterms:modified xsi:type="dcterms:W3CDTF">2018-07-02T12:26:00Z</dcterms:modified>
</cp:coreProperties>
</file>