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24130" t="20955" r="2349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61A1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</w:tbl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793" w:rsidRDefault="008B556C" w:rsidP="00021793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05026" w:rsidRDefault="00E640F1" w:rsidP="0002179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8151FF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</w:t>
      </w:r>
      <w:r w:rsidR="00DE3ADC">
        <w:rPr>
          <w:rFonts w:ascii="Times New Roman" w:hAnsi="Times New Roman" w:cs="Times New Roman"/>
          <w:sz w:val="28"/>
          <w:szCs w:val="28"/>
        </w:rPr>
        <w:t>20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</w:t>
      </w:r>
      <w:r w:rsidR="00DE3ADC">
        <w:rPr>
          <w:rFonts w:ascii="Times New Roman" w:hAnsi="Times New Roman" w:cs="Times New Roman"/>
          <w:sz w:val="28"/>
          <w:szCs w:val="28"/>
        </w:rPr>
        <w:t>1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DE3ADC">
        <w:rPr>
          <w:rFonts w:ascii="Times New Roman" w:hAnsi="Times New Roman" w:cs="Times New Roman"/>
          <w:sz w:val="28"/>
          <w:szCs w:val="28"/>
        </w:rPr>
        <w:t>2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</w:t>
      </w:r>
      <w:r w:rsidR="00105026">
        <w:rPr>
          <w:sz w:val="28"/>
          <w:szCs w:val="28"/>
        </w:rPr>
        <w:t xml:space="preserve"> </w:t>
      </w:r>
      <w:r w:rsidR="00105026" w:rsidRPr="00105026">
        <w:rPr>
          <w:rFonts w:ascii="Times New Roman" w:hAnsi="Times New Roman" w:cs="Times New Roman"/>
          <w:sz w:val="28"/>
          <w:szCs w:val="28"/>
        </w:rPr>
        <w:t>1</w:t>
      </w:r>
      <w:r w:rsidR="00DE3ADC">
        <w:rPr>
          <w:rFonts w:ascii="Times New Roman" w:hAnsi="Times New Roman" w:cs="Times New Roman"/>
          <w:sz w:val="28"/>
          <w:szCs w:val="28"/>
        </w:rPr>
        <w:t>2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E3ADC">
        <w:rPr>
          <w:rFonts w:ascii="Times New Roman" w:hAnsi="Times New Roman" w:cs="Times New Roman"/>
          <w:sz w:val="28"/>
          <w:szCs w:val="28"/>
        </w:rPr>
        <w:t>9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3ADC">
        <w:rPr>
          <w:rFonts w:ascii="Times New Roman" w:hAnsi="Times New Roman" w:cs="Times New Roman"/>
          <w:sz w:val="28"/>
          <w:szCs w:val="28"/>
        </w:rPr>
        <w:t>18</w:t>
      </w:r>
      <w:r w:rsidR="00105026" w:rsidRPr="00105026">
        <w:rPr>
          <w:rFonts w:ascii="Times New Roman" w:hAnsi="Times New Roman" w:cs="Times New Roman"/>
          <w:sz w:val="28"/>
          <w:szCs w:val="28"/>
        </w:rPr>
        <w:t>/</w:t>
      </w:r>
      <w:r w:rsidR="00DE3ADC">
        <w:rPr>
          <w:rFonts w:ascii="Times New Roman" w:hAnsi="Times New Roman" w:cs="Times New Roman"/>
          <w:sz w:val="28"/>
          <w:szCs w:val="28"/>
        </w:rPr>
        <w:t>82</w:t>
      </w:r>
      <w:r w:rsidR="00105026" w:rsidRPr="00105026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5026" w:rsidRPr="00105026">
        <w:rPr>
          <w:rFonts w:ascii="Times New Roman" w:hAnsi="Times New Roman" w:cs="Times New Roman"/>
          <w:sz w:val="28"/>
          <w:szCs w:val="28"/>
        </w:rPr>
        <w:t>»</w:t>
      </w:r>
    </w:p>
    <w:p w:rsidR="008151FF" w:rsidRPr="00105026" w:rsidRDefault="008151FF" w:rsidP="008151FF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</w:t>
      </w:r>
      <w:r w:rsidR="00DE3ADC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</w:t>
      </w:r>
      <w:r w:rsidR="00DE3ADC">
        <w:rPr>
          <w:rFonts w:ascii="Times New Roman" w:hAnsi="Times New Roman" w:cs="Times New Roman"/>
          <w:sz w:val="28"/>
          <w:szCs w:val="28"/>
        </w:rPr>
        <w:t>1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DE3ADC">
        <w:rPr>
          <w:rFonts w:ascii="Times New Roman" w:hAnsi="Times New Roman" w:cs="Times New Roman"/>
          <w:sz w:val="28"/>
          <w:szCs w:val="28"/>
        </w:rPr>
        <w:t>2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</w:t>
      </w:r>
      <w:r w:rsidR="00DE3ADC">
        <w:rPr>
          <w:rFonts w:ascii="Times New Roman" w:hAnsi="Times New Roman" w:cs="Times New Roman"/>
          <w:sz w:val="28"/>
          <w:szCs w:val="28"/>
        </w:rPr>
        <w:t>2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E3ADC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3ADC">
        <w:rPr>
          <w:rFonts w:ascii="Times New Roman" w:hAnsi="Times New Roman" w:cs="Times New Roman"/>
          <w:sz w:val="28"/>
          <w:szCs w:val="28"/>
        </w:rPr>
        <w:t>18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DE3ADC">
        <w:rPr>
          <w:rFonts w:ascii="Times New Roman" w:hAnsi="Times New Roman" w:cs="Times New Roman"/>
          <w:sz w:val="28"/>
          <w:szCs w:val="28"/>
        </w:rPr>
        <w:t>82</w:t>
      </w:r>
      <w:r w:rsidR="00701D32" w:rsidRPr="008B556C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1D32" w:rsidRPr="008B556C">
        <w:rPr>
          <w:rFonts w:ascii="Times New Roman" w:hAnsi="Times New Roman" w:cs="Times New Roman"/>
          <w:sz w:val="28"/>
          <w:szCs w:val="28"/>
        </w:rPr>
        <w:t>»</w:t>
      </w:r>
      <w:r w:rsidR="00DE3AD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08 ноября 2017 г. № 41/293-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06 августа 2018 г. № 51/345-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07 декабря 2018 г. № 4/17-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3ADC">
        <w:rPr>
          <w:rFonts w:ascii="Times New Roman" w:hAnsi="Times New Roman" w:cs="Times New Roman"/>
          <w:sz w:val="28"/>
          <w:szCs w:val="28"/>
        </w:rPr>
        <w:t>, от 28 июня 2019 г. № 11/46-</w:t>
      </w:r>
      <w:r w:rsidR="00DE3A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E3ADC">
        <w:rPr>
          <w:rFonts w:ascii="Times New Roman" w:hAnsi="Times New Roman" w:cs="Times New Roman"/>
          <w:sz w:val="28"/>
          <w:szCs w:val="28"/>
        </w:rPr>
        <w:t>)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DE3ADC">
        <w:rPr>
          <w:rFonts w:ascii="Times New Roman" w:hAnsi="Times New Roman" w:cs="Times New Roman"/>
          <w:sz w:val="28"/>
          <w:szCs w:val="28"/>
        </w:rPr>
        <w:t>20</w:t>
      </w:r>
      <w:r w:rsidR="00701D32" w:rsidRPr="00701D32">
        <w:rPr>
          <w:rFonts w:ascii="Times New Roman" w:hAnsi="Times New Roman" w:cs="Times New Roman"/>
          <w:sz w:val="28"/>
          <w:szCs w:val="28"/>
        </w:rPr>
        <w:t>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DE3ADC">
        <w:rPr>
          <w:rFonts w:ascii="Times New Roman" w:hAnsi="Times New Roman" w:cs="Times New Roman"/>
          <w:sz w:val="28"/>
          <w:szCs w:val="28"/>
        </w:rPr>
        <w:t>13 января</w:t>
      </w:r>
      <w:r w:rsidR="00410349">
        <w:rPr>
          <w:rFonts w:ascii="Times New Roman" w:hAnsi="Times New Roman" w:cs="Times New Roman"/>
          <w:sz w:val="28"/>
          <w:szCs w:val="28"/>
        </w:rPr>
        <w:t xml:space="preserve"> </w:t>
      </w:r>
      <w:r w:rsidRPr="00701D32">
        <w:rPr>
          <w:rFonts w:ascii="Times New Roman" w:hAnsi="Times New Roman" w:cs="Times New Roman"/>
          <w:sz w:val="28"/>
          <w:szCs w:val="28"/>
        </w:rPr>
        <w:t>20</w:t>
      </w:r>
      <w:r w:rsidR="00DE3ADC">
        <w:rPr>
          <w:rFonts w:ascii="Times New Roman" w:hAnsi="Times New Roman" w:cs="Times New Roman"/>
          <w:sz w:val="28"/>
          <w:szCs w:val="28"/>
        </w:rPr>
        <w:t>20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701D32" w:rsidRPr="00F16640" w:rsidRDefault="00C33FBE" w:rsidP="00DE3AD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 с приложени</w:t>
      </w:r>
      <w:r w:rsidR="00DE3ADC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DE3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бюджету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пояснит</w:t>
      </w:r>
      <w:r w:rsidR="00DE3AD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ельной записки к проекту решения</w:t>
      </w:r>
      <w:r w:rsidR="00701D32" w:rsidRPr="00F16640">
        <w:rPr>
          <w:rFonts w:ascii="Times New Roman" w:hAnsi="Times New Roman" w:cs="Times New Roman"/>
          <w:sz w:val="28"/>
          <w:szCs w:val="28"/>
        </w:rPr>
        <w:t>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41034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410349" w:rsidRDefault="00410349" w:rsidP="0041034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С учетом планируемых корректировок общий объем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</w:t>
      </w:r>
      <w:r w:rsidR="00DE3AD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предлагается утвердить в сумме </w:t>
      </w:r>
      <w:r w:rsidR="00DE3ADC">
        <w:rPr>
          <w:rFonts w:ascii="Times New Roman" w:eastAsia="Times New Roman" w:hAnsi="Times New Roman" w:cs="Times New Roman"/>
          <w:sz w:val="28"/>
          <w:szCs w:val="28"/>
          <w:lang w:eastAsia="ar-SA"/>
        </w:rPr>
        <w:t>769 925,75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в сторону 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увеличения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DE3ADC">
        <w:rPr>
          <w:rFonts w:ascii="Times New Roman" w:eastAsia="Times New Roman" w:hAnsi="Times New Roman" w:cs="Times New Roman"/>
          <w:sz w:val="28"/>
          <w:szCs w:val="28"/>
          <w:lang w:eastAsia="ar-SA"/>
        </w:rPr>
        <w:t>2 383,51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предлагаемый к утверждению объем расходов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DE3AD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составит </w:t>
      </w:r>
      <w:r w:rsidR="00DE3ADC">
        <w:rPr>
          <w:rFonts w:ascii="Times New Roman" w:eastAsia="Times New Roman" w:hAnsi="Times New Roman" w:cs="Times New Roman"/>
          <w:sz w:val="28"/>
          <w:szCs w:val="28"/>
          <w:lang w:eastAsia="ar-SA"/>
        </w:rPr>
        <w:t>813 563,60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в сторону увеличения на </w:t>
      </w:r>
      <w:r w:rsidR="00DE3ADC">
        <w:rPr>
          <w:rFonts w:ascii="Times New Roman" w:eastAsia="Times New Roman" w:hAnsi="Times New Roman" w:cs="Times New Roman"/>
          <w:sz w:val="28"/>
          <w:szCs w:val="28"/>
          <w:lang w:eastAsia="ar-SA"/>
        </w:rPr>
        <w:t>38 170,09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81890" w:rsidRPr="00410349" w:rsidRDefault="00281890" w:rsidP="0028189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не предусматривается внесение изменений в показатели бюджетных назначений планового периода 2021 и 2022 годов.</w:t>
      </w:r>
      <w:bookmarkStart w:id="0" w:name="_GoBack"/>
      <w:bookmarkEnd w:id="0"/>
    </w:p>
    <w:p w:rsidR="001B59F6" w:rsidRPr="00021793" w:rsidRDefault="001B59F6" w:rsidP="000217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793">
        <w:rPr>
          <w:rFonts w:ascii="Times New Roman" w:hAnsi="Times New Roman" w:cs="Times New Roman"/>
          <w:sz w:val="28"/>
          <w:szCs w:val="28"/>
        </w:rPr>
        <w:t xml:space="preserve">Первоначально утвержденный дефицит местного бюджета составлял </w:t>
      </w:r>
      <w:r w:rsidR="005A4263">
        <w:rPr>
          <w:rFonts w:ascii="Times New Roman" w:hAnsi="Times New Roman" w:cs="Times New Roman"/>
          <w:sz w:val="28"/>
          <w:szCs w:val="28"/>
        </w:rPr>
        <w:t>8 151,27</w:t>
      </w:r>
      <w:r w:rsidRPr="0002179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21793" w:rsidRPr="0002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размер дефицита местного бюджета в сумме 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ru-RU"/>
        </w:rPr>
        <w:t>43 937,85</w:t>
      </w:r>
      <w:r w:rsidR="00021793" w:rsidRPr="0002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Источниками финансирования дефицита местного бюджета будут являться остатки средств на счете по учету средств местного бюджета по состоянию на 01.01.20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1793" w:rsidRPr="0002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ru-RU"/>
        </w:rPr>
        <w:t>45 598,85</w:t>
      </w:r>
      <w:r w:rsidR="00021793" w:rsidRPr="0002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погашения бюджетного кредита </w:t>
      </w:r>
      <w:r w:rsidR="00021793" w:rsidRPr="0002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ru-RU"/>
        </w:rPr>
        <w:t>1 661,00</w:t>
      </w:r>
      <w:r w:rsidR="00021793" w:rsidRPr="0002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021793">
        <w:rPr>
          <w:rFonts w:ascii="Times New Roman" w:hAnsi="Times New Roman" w:cs="Times New Roman"/>
          <w:sz w:val="28"/>
          <w:szCs w:val="28"/>
        </w:rPr>
        <w:t>что соответствует установленным статьей 92.1. БК РФ ограничениям.</w:t>
      </w:r>
    </w:p>
    <w:p w:rsidR="00CE4B83" w:rsidRPr="00CE4B83" w:rsidRDefault="00CE4B83" w:rsidP="00CE4B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предлагается:</w:t>
      </w:r>
    </w:p>
    <w:p w:rsidR="00CE4B83" w:rsidRPr="00CE4B83" w:rsidRDefault="00CE4B83" w:rsidP="001B59F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стать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1 бюджета,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приложения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бюджету 6, 8, 10, 12</w:t>
      </w:r>
      <w:r w:rsidR="00591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а приложени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бюджету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редакции.</w:t>
      </w:r>
    </w:p>
    <w:p w:rsidR="00C66B9F" w:rsidRDefault="00CE4B83" w:rsidP="005A42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</w:t>
      </w:r>
      <w:r w:rsidR="00C66B9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</w:t>
      </w:r>
      <w:r w:rsidR="001B59F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доходам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</w:t>
      </w:r>
      <w:r w:rsidR="00C66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увеличения объема 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налоговых доходов</w:t>
      </w:r>
      <w:r w:rsidR="00C66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сумму 2 383,51</w:t>
      </w:r>
      <w:r w:rsidR="00C66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5A4263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именно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</w:t>
      </w:r>
      <w:r w:rsidR="00185862">
        <w:rPr>
          <w:rFonts w:ascii="Times New Roman" w:eastAsia="Times New Roman" w:hAnsi="Times New Roman" w:cs="Times New Roman"/>
          <w:sz w:val="28"/>
          <w:szCs w:val="28"/>
          <w:lang w:eastAsia="ar-SA"/>
        </w:rPr>
        <w:t>1 и 228 Налогового кодекса Российской Федерации.</w:t>
      </w:r>
    </w:p>
    <w:p w:rsidR="00185862" w:rsidRDefault="0098127C" w:rsidP="0096731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967316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расходам</w:t>
      </w:r>
      <w:r w:rsidR="00967316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="00967316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858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увеличения 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="001858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сумму 38 170,09 тыс. рублей. </w:t>
      </w:r>
    </w:p>
    <w:p w:rsidR="00CE4B83" w:rsidRDefault="00185862" w:rsidP="0096731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Увеличение расходов местного бюджета предлагается увеличить за счет остатков субсидий, предоставленных из бюджета Ставропольского края</w:t>
      </w:r>
      <w:r w:rsidR="00981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неиспользованных по состоянию на 01.01.2020 года на сумму 35 786,58 тыс. рублей.</w:t>
      </w:r>
    </w:p>
    <w:p w:rsidR="000C33C4" w:rsidRDefault="000C33C4" w:rsidP="000C33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На соблюдение условий </w:t>
      </w:r>
      <w:proofErr w:type="spellStart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софинансирования</w:t>
      </w:r>
      <w:proofErr w:type="spellEnd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средств краевого бюджета предлагается направить </w:t>
      </w:r>
      <w:r w:rsidR="00DD1D5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2 383,51 тыс. рублей.</w:t>
      </w:r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:rsidR="0098127C" w:rsidRPr="000C33C4" w:rsidRDefault="0098127C" w:rsidP="000C33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4B83" w:rsidRPr="00CE4B83" w:rsidRDefault="00CE4B83" w:rsidP="0098127C">
      <w:pPr>
        <w:tabs>
          <w:tab w:val="left" w:pos="709"/>
        </w:tabs>
        <w:suppressAutoHyphens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CE4B83" w:rsidRDefault="00CE4B83" w:rsidP="008151FF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</w:t>
      </w:r>
      <w:r w:rsidR="00DD1D5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D1D5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D1D5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</w:t>
      </w:r>
      <w:r w:rsidR="00DD1D5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DD1D5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DD1D5D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DD1D5D"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C33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</w:t>
      </w:r>
      <w:r w:rsidR="00E1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35" w:rsidRDefault="00476135">
      <w:pPr>
        <w:spacing w:after="0" w:line="240" w:lineRule="auto"/>
      </w:pPr>
      <w:r>
        <w:separator/>
      </w:r>
    </w:p>
  </w:endnote>
  <w:endnote w:type="continuationSeparator" w:id="0">
    <w:p w:rsidR="00476135" w:rsidRDefault="0047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4761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35" w:rsidRDefault="00476135">
      <w:pPr>
        <w:spacing w:after="0" w:line="240" w:lineRule="auto"/>
      </w:pPr>
      <w:r>
        <w:separator/>
      </w:r>
    </w:p>
  </w:footnote>
  <w:footnote w:type="continuationSeparator" w:id="0">
    <w:p w:rsidR="00476135" w:rsidRDefault="0047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90">
          <w:rPr>
            <w:noProof/>
          </w:rPr>
          <w:t>2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D14"/>
    <w:multiLevelType w:val="hybridMultilevel"/>
    <w:tmpl w:val="DF8E013E"/>
    <w:lvl w:ilvl="0" w:tplc="6CC2C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21793"/>
    <w:rsid w:val="000C33C4"/>
    <w:rsid w:val="00105026"/>
    <w:rsid w:val="001119AE"/>
    <w:rsid w:val="0014785C"/>
    <w:rsid w:val="00185862"/>
    <w:rsid w:val="001B063D"/>
    <w:rsid w:val="001B59F6"/>
    <w:rsid w:val="001F0362"/>
    <w:rsid w:val="001F3C70"/>
    <w:rsid w:val="00216675"/>
    <w:rsid w:val="00281890"/>
    <w:rsid w:val="00360DF0"/>
    <w:rsid w:val="00361213"/>
    <w:rsid w:val="00377A8B"/>
    <w:rsid w:val="003E5044"/>
    <w:rsid w:val="00410349"/>
    <w:rsid w:val="00473DDA"/>
    <w:rsid w:val="00476135"/>
    <w:rsid w:val="0054054A"/>
    <w:rsid w:val="0059139F"/>
    <w:rsid w:val="005A4263"/>
    <w:rsid w:val="005A6311"/>
    <w:rsid w:val="005E56D1"/>
    <w:rsid w:val="006330F7"/>
    <w:rsid w:val="006F72BA"/>
    <w:rsid w:val="00701D32"/>
    <w:rsid w:val="008151FF"/>
    <w:rsid w:val="00834EB3"/>
    <w:rsid w:val="00870420"/>
    <w:rsid w:val="008B556C"/>
    <w:rsid w:val="00932E8E"/>
    <w:rsid w:val="00967316"/>
    <w:rsid w:val="0098127C"/>
    <w:rsid w:val="0098190D"/>
    <w:rsid w:val="009C64C7"/>
    <w:rsid w:val="00A05082"/>
    <w:rsid w:val="00A92A74"/>
    <w:rsid w:val="00B00B22"/>
    <w:rsid w:val="00B14C84"/>
    <w:rsid w:val="00B17F29"/>
    <w:rsid w:val="00BD2DC5"/>
    <w:rsid w:val="00BE0A55"/>
    <w:rsid w:val="00BE138E"/>
    <w:rsid w:val="00C128C3"/>
    <w:rsid w:val="00C33FBE"/>
    <w:rsid w:val="00C558BF"/>
    <w:rsid w:val="00C6388E"/>
    <w:rsid w:val="00C66B9F"/>
    <w:rsid w:val="00CE4B83"/>
    <w:rsid w:val="00D11139"/>
    <w:rsid w:val="00DD1D5D"/>
    <w:rsid w:val="00DE3ADC"/>
    <w:rsid w:val="00DF252B"/>
    <w:rsid w:val="00E150C8"/>
    <w:rsid w:val="00E51778"/>
    <w:rsid w:val="00E640F1"/>
    <w:rsid w:val="00F16640"/>
    <w:rsid w:val="00F66185"/>
    <w:rsid w:val="00FA7EC7"/>
    <w:rsid w:val="00FD1093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11</cp:revision>
  <dcterms:created xsi:type="dcterms:W3CDTF">2018-05-15T08:03:00Z</dcterms:created>
  <dcterms:modified xsi:type="dcterms:W3CDTF">2020-06-02T13:09:00Z</dcterms:modified>
</cp:coreProperties>
</file>