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56" w:rsidRPr="007C2756" w:rsidRDefault="007C2756" w:rsidP="007C2756">
      <w:pPr>
        <w:rPr>
          <w:lang w:eastAsia="ru-RU"/>
        </w:rPr>
      </w:pPr>
      <w:bookmarkStart w:id="0" w:name="_GoBack"/>
      <w:bookmarkEnd w:id="0"/>
    </w:p>
    <w:p w:rsidR="00010281" w:rsidRPr="007B3C42" w:rsidRDefault="007C2756" w:rsidP="00010281">
      <w:pPr>
        <w:pStyle w:val="2"/>
        <w:rPr>
          <w:b/>
        </w:rPr>
      </w:pPr>
      <w:r>
        <w:rPr>
          <w:b/>
        </w:rPr>
        <w:t>ОТЧЕТ</w:t>
      </w:r>
    </w:p>
    <w:p w:rsidR="00B40414" w:rsidRDefault="00C94845" w:rsidP="00EE6EF6">
      <w:pPr>
        <w:pStyle w:val="2"/>
        <w:spacing w:after="240"/>
        <w:rPr>
          <w:b/>
        </w:rPr>
      </w:pPr>
      <w:r>
        <w:rPr>
          <w:b/>
        </w:rPr>
        <w:t>по</w:t>
      </w:r>
      <w:r w:rsidR="00010281">
        <w:rPr>
          <w:b/>
        </w:rPr>
        <w:t xml:space="preserve"> результат</w:t>
      </w:r>
      <w:r>
        <w:rPr>
          <w:b/>
        </w:rPr>
        <w:t>ам</w:t>
      </w:r>
      <w:r w:rsidR="00010281">
        <w:rPr>
          <w:b/>
        </w:rPr>
        <w:t xml:space="preserve"> экспертно-аналитического мероприятия </w:t>
      </w:r>
    </w:p>
    <w:p w:rsidR="00010281" w:rsidRDefault="00010281" w:rsidP="00EE6EF6">
      <w:pPr>
        <w:pStyle w:val="2"/>
        <w:spacing w:after="240"/>
        <w:rPr>
          <w:b/>
        </w:rPr>
      </w:pPr>
      <w:r w:rsidRPr="00121922">
        <w:rPr>
          <w:b/>
        </w:rPr>
        <w:t>«</w:t>
      </w:r>
      <w:r w:rsidR="003416E2">
        <w:rPr>
          <w:b/>
        </w:rPr>
        <w:t>Проведение аудита в сфере</w:t>
      </w:r>
      <w:r w:rsidR="00EE6EF6">
        <w:rPr>
          <w:b/>
        </w:rPr>
        <w:t xml:space="preserve"> закупок товаров, работ, услуг для обеспечения муниципальных нужд в муниципальном общеобразовательном учреждении «Средняя общеобразовательная школа № 5» за</w:t>
      </w:r>
      <w:r>
        <w:rPr>
          <w:b/>
        </w:rPr>
        <w:t xml:space="preserve"> 201</w:t>
      </w:r>
      <w:r w:rsidR="00EE6EF6">
        <w:rPr>
          <w:b/>
        </w:rPr>
        <w:t>5</w:t>
      </w:r>
      <w:r>
        <w:rPr>
          <w:b/>
        </w:rPr>
        <w:t xml:space="preserve"> </w:t>
      </w:r>
      <w:r w:rsidR="00EE6EF6">
        <w:rPr>
          <w:b/>
        </w:rPr>
        <w:t>год</w:t>
      </w:r>
      <w:r w:rsidR="00F56359">
        <w:rPr>
          <w:b/>
        </w:rPr>
        <w:t>»</w:t>
      </w:r>
      <w:r>
        <w:rPr>
          <w:b/>
        </w:rPr>
        <w:t xml:space="preserve"> </w:t>
      </w:r>
    </w:p>
    <w:p w:rsidR="00C94845" w:rsidRPr="00C94845" w:rsidRDefault="00C94845" w:rsidP="00C94845">
      <w:pPr>
        <w:rPr>
          <w:lang w:eastAsia="ru-RU"/>
        </w:rPr>
      </w:pPr>
    </w:p>
    <w:p w:rsidR="00010281" w:rsidRDefault="00D62FC2" w:rsidP="00D2385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16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0281" w:rsidRPr="00FA667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010281">
        <w:rPr>
          <w:rFonts w:ascii="Times New Roman" w:hAnsi="Times New Roman" w:cs="Times New Roman"/>
          <w:sz w:val="28"/>
          <w:szCs w:val="28"/>
        </w:rPr>
        <w:t xml:space="preserve"> распоряжение председателя Контрольно-</w:t>
      </w:r>
      <w:r w:rsidR="00EE6EF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55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A1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55A1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010281">
        <w:rPr>
          <w:rFonts w:ascii="Times New Roman" w:hAnsi="Times New Roman" w:cs="Times New Roman"/>
          <w:sz w:val="28"/>
          <w:szCs w:val="28"/>
        </w:rPr>
        <w:t xml:space="preserve"> от </w:t>
      </w:r>
      <w:r w:rsidR="00EE6EF6">
        <w:rPr>
          <w:rFonts w:ascii="Times New Roman" w:hAnsi="Times New Roman" w:cs="Times New Roman"/>
          <w:sz w:val="28"/>
          <w:szCs w:val="28"/>
        </w:rPr>
        <w:t>27 сентября 2016</w:t>
      </w:r>
      <w:r w:rsidR="000102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6EF6">
        <w:rPr>
          <w:rFonts w:ascii="Times New Roman" w:hAnsi="Times New Roman" w:cs="Times New Roman"/>
          <w:sz w:val="28"/>
          <w:szCs w:val="28"/>
        </w:rPr>
        <w:t>18-р</w:t>
      </w:r>
      <w:r w:rsidR="00010281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E6EF6">
        <w:rPr>
          <w:rFonts w:ascii="Times New Roman" w:hAnsi="Times New Roman" w:cs="Times New Roman"/>
          <w:sz w:val="28"/>
          <w:szCs w:val="28"/>
        </w:rPr>
        <w:t>с подпунктом 14</w:t>
      </w:r>
      <w:r w:rsidR="00EE6EF6" w:rsidRPr="00EE6E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E6EF6">
        <w:rPr>
          <w:rFonts w:ascii="Times New Roman" w:hAnsi="Times New Roman" w:cs="Times New Roman"/>
          <w:sz w:val="28"/>
          <w:szCs w:val="28"/>
        </w:rPr>
        <w:t xml:space="preserve"> пункта 1 статьи 8 Положения о Контрольно-ревизионной комиссии </w:t>
      </w:r>
      <w:proofErr w:type="spellStart"/>
      <w:r w:rsidR="00EE6EF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E6EF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утвержденного решением Совета </w:t>
      </w:r>
      <w:proofErr w:type="spellStart"/>
      <w:r w:rsidR="00EE6EF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E6EF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29 ноября 2013 года № 3/21-</w:t>
      </w:r>
      <w:r w:rsidR="00EE6E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22FE">
        <w:rPr>
          <w:rFonts w:ascii="Times New Roman" w:hAnsi="Times New Roman" w:cs="Times New Roman"/>
          <w:sz w:val="28"/>
          <w:szCs w:val="28"/>
        </w:rPr>
        <w:t xml:space="preserve"> </w:t>
      </w:r>
      <w:r w:rsidR="00EE6EF6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</w:t>
      </w:r>
      <w:proofErr w:type="spellStart"/>
      <w:r w:rsidR="00EE6EF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E6EF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05 сентября 2014 года № 8/86-</w:t>
      </w:r>
      <w:r w:rsidR="00EE6E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22FE">
        <w:rPr>
          <w:rFonts w:ascii="Times New Roman" w:hAnsi="Times New Roman" w:cs="Times New Roman"/>
          <w:sz w:val="28"/>
          <w:szCs w:val="28"/>
        </w:rPr>
        <w:t>)</w:t>
      </w:r>
      <w:r w:rsidR="00010281">
        <w:rPr>
          <w:rFonts w:ascii="Times New Roman" w:hAnsi="Times New Roman" w:cs="Times New Roman"/>
          <w:sz w:val="28"/>
          <w:szCs w:val="28"/>
        </w:rPr>
        <w:t xml:space="preserve"> </w:t>
      </w:r>
      <w:r w:rsidR="00EE6EF6">
        <w:rPr>
          <w:rFonts w:ascii="Times New Roman" w:hAnsi="Times New Roman" w:cs="Times New Roman"/>
          <w:sz w:val="28"/>
          <w:szCs w:val="28"/>
        </w:rPr>
        <w:t xml:space="preserve">в </w:t>
      </w:r>
      <w:r w:rsidR="00010281">
        <w:rPr>
          <w:rFonts w:ascii="Times New Roman" w:hAnsi="Times New Roman" w:cs="Times New Roman"/>
          <w:sz w:val="28"/>
          <w:szCs w:val="28"/>
        </w:rPr>
        <w:t>рамках реализации положений статьи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</w:t>
      </w:r>
      <w:r w:rsidR="002622FE">
        <w:rPr>
          <w:rFonts w:ascii="Times New Roman" w:hAnsi="Times New Roman" w:cs="Times New Roman"/>
          <w:sz w:val="28"/>
          <w:szCs w:val="28"/>
        </w:rPr>
        <w:t xml:space="preserve"> - </w:t>
      </w:r>
      <w:r w:rsidR="00010281">
        <w:rPr>
          <w:rFonts w:ascii="Times New Roman" w:hAnsi="Times New Roman" w:cs="Times New Roman"/>
          <w:sz w:val="28"/>
          <w:szCs w:val="28"/>
        </w:rPr>
        <w:t xml:space="preserve"> Федеральный закон № 44-ФЗ) </w:t>
      </w:r>
      <w:r w:rsidR="00010281" w:rsidRPr="006551E0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010281" w:rsidRDefault="00010281" w:rsidP="00D23852">
      <w:pPr>
        <w:pStyle w:val="textindent"/>
        <w:tabs>
          <w:tab w:val="left" w:pos="142"/>
        </w:tabs>
        <w:spacing w:before="0" w:after="240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10281" w:rsidRDefault="003416E2" w:rsidP="00D23852">
      <w:pPr>
        <w:pStyle w:val="textindent"/>
        <w:tabs>
          <w:tab w:val="left" w:pos="0"/>
        </w:tabs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281" w:rsidRPr="00E17F0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010281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81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proofErr w:type="spellStart"/>
      <w:r w:rsidR="00720119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102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011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10281">
        <w:rPr>
          <w:rFonts w:ascii="Times New Roman" w:hAnsi="Times New Roman" w:cs="Times New Roman"/>
          <w:sz w:val="28"/>
          <w:szCs w:val="28"/>
        </w:rPr>
        <w:t xml:space="preserve">, </w:t>
      </w:r>
      <w:r w:rsidR="00720119">
        <w:rPr>
          <w:rFonts w:ascii="Times New Roman" w:hAnsi="Times New Roman" w:cs="Times New Roman"/>
          <w:sz w:val="28"/>
          <w:szCs w:val="28"/>
        </w:rPr>
        <w:t>направленных</w:t>
      </w:r>
      <w:r w:rsidR="00010281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720119">
        <w:rPr>
          <w:rFonts w:ascii="Times New Roman" w:hAnsi="Times New Roman" w:cs="Times New Roman"/>
          <w:sz w:val="28"/>
          <w:szCs w:val="28"/>
        </w:rPr>
        <w:t>м</w:t>
      </w:r>
      <w:r w:rsidR="00010281">
        <w:rPr>
          <w:rFonts w:ascii="Times New Roman" w:hAnsi="Times New Roman" w:cs="Times New Roman"/>
          <w:sz w:val="28"/>
          <w:szCs w:val="28"/>
        </w:rPr>
        <w:t>униципальн</w:t>
      </w:r>
      <w:r w:rsidR="00720119">
        <w:rPr>
          <w:rFonts w:ascii="Times New Roman" w:hAnsi="Times New Roman" w:cs="Times New Roman"/>
          <w:sz w:val="28"/>
          <w:szCs w:val="28"/>
        </w:rPr>
        <w:t>ым</w:t>
      </w:r>
      <w:r w:rsidR="00010281">
        <w:rPr>
          <w:rFonts w:ascii="Times New Roman" w:hAnsi="Times New Roman" w:cs="Times New Roman"/>
          <w:sz w:val="28"/>
          <w:szCs w:val="28"/>
        </w:rPr>
        <w:t xml:space="preserve"> </w:t>
      </w:r>
      <w:r w:rsidR="00720119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="00010281">
        <w:rPr>
          <w:rFonts w:ascii="Times New Roman" w:hAnsi="Times New Roman" w:cs="Times New Roman"/>
          <w:sz w:val="28"/>
          <w:szCs w:val="28"/>
        </w:rPr>
        <w:t>об</w:t>
      </w:r>
      <w:r w:rsidR="00720119">
        <w:rPr>
          <w:rFonts w:ascii="Times New Roman" w:hAnsi="Times New Roman" w:cs="Times New Roman"/>
          <w:sz w:val="28"/>
          <w:szCs w:val="28"/>
        </w:rPr>
        <w:t>щеоб</w:t>
      </w:r>
      <w:r w:rsidR="00010281">
        <w:rPr>
          <w:rFonts w:ascii="Times New Roman" w:hAnsi="Times New Roman" w:cs="Times New Roman"/>
          <w:sz w:val="28"/>
          <w:szCs w:val="28"/>
        </w:rPr>
        <w:t>разовательн</w:t>
      </w:r>
      <w:r w:rsidR="00720119">
        <w:rPr>
          <w:rFonts w:ascii="Times New Roman" w:hAnsi="Times New Roman" w:cs="Times New Roman"/>
          <w:sz w:val="28"/>
          <w:szCs w:val="28"/>
        </w:rPr>
        <w:t>ым</w:t>
      </w:r>
      <w:r w:rsidR="000102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20119">
        <w:rPr>
          <w:rFonts w:ascii="Times New Roman" w:hAnsi="Times New Roman" w:cs="Times New Roman"/>
          <w:sz w:val="28"/>
          <w:szCs w:val="28"/>
        </w:rPr>
        <w:t>ем</w:t>
      </w:r>
      <w:r w:rsidR="00010281">
        <w:rPr>
          <w:rFonts w:ascii="Times New Roman" w:hAnsi="Times New Roman" w:cs="Times New Roman"/>
          <w:sz w:val="28"/>
          <w:szCs w:val="28"/>
        </w:rPr>
        <w:t xml:space="preserve"> </w:t>
      </w:r>
      <w:r w:rsidR="00720119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  <w:r w:rsidR="00010281">
        <w:rPr>
          <w:rFonts w:ascii="Times New Roman" w:hAnsi="Times New Roman" w:cs="Times New Roman"/>
          <w:sz w:val="28"/>
          <w:szCs w:val="28"/>
        </w:rPr>
        <w:t xml:space="preserve"> на осуществление закупок </w:t>
      </w:r>
      <w:r w:rsidR="00720119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 контрактной системе в сфере закупок</w:t>
      </w:r>
      <w:r w:rsidR="00010281">
        <w:rPr>
          <w:rFonts w:ascii="Times New Roman" w:hAnsi="Times New Roman" w:cs="Times New Roman"/>
          <w:sz w:val="28"/>
          <w:szCs w:val="28"/>
        </w:rPr>
        <w:t>.</w:t>
      </w:r>
    </w:p>
    <w:p w:rsidR="002622FE" w:rsidRPr="00025DF5" w:rsidRDefault="002622FE" w:rsidP="003416E2">
      <w:pPr>
        <w:pStyle w:val="textindent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2AB6" w:rsidRDefault="00720119" w:rsidP="00B237A3">
      <w:pPr>
        <w:pStyle w:val="textindent"/>
        <w:tabs>
          <w:tab w:val="left" w:pos="0"/>
          <w:tab w:val="left" w:pos="567"/>
          <w:tab w:val="left" w:pos="851"/>
        </w:tabs>
        <w:spacing w:before="0" w:after="0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5DF5">
        <w:rPr>
          <w:rFonts w:ascii="Times New Roman" w:hAnsi="Times New Roman" w:cs="Times New Roman"/>
          <w:b/>
          <w:sz w:val="28"/>
          <w:szCs w:val="28"/>
        </w:rPr>
        <w:t>Цели экспертно-аналитического мероприятия:</w:t>
      </w:r>
      <w:r w:rsidR="00B2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B6" w:rsidRDefault="00292AB6" w:rsidP="00292AB6">
      <w:pPr>
        <w:pStyle w:val="textindent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07D">
        <w:rPr>
          <w:rFonts w:ascii="Times New Roman" w:hAnsi="Times New Roman"/>
          <w:sz w:val="28"/>
          <w:szCs w:val="28"/>
        </w:rPr>
        <w:t>анализ обоснованности планирования закупок, реализуемости и эффективности закупок;</w:t>
      </w:r>
    </w:p>
    <w:p w:rsidR="00292AB6" w:rsidRDefault="00292AB6" w:rsidP="00292AB6">
      <w:pPr>
        <w:pStyle w:val="textindent"/>
        <w:tabs>
          <w:tab w:val="left" w:pos="0"/>
          <w:tab w:val="left" w:pos="567"/>
          <w:tab w:val="left" w:pos="851"/>
        </w:tabs>
        <w:spacing w:before="0"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7A3" w:rsidRPr="00B237A3">
        <w:rPr>
          <w:rFonts w:ascii="Times New Roman" w:hAnsi="Times New Roman" w:cs="Times New Roman"/>
          <w:sz w:val="28"/>
          <w:szCs w:val="28"/>
        </w:rPr>
        <w:t>анализ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A3" w:rsidRPr="00B237A3">
        <w:rPr>
          <w:rFonts w:ascii="Times New Roman" w:hAnsi="Times New Roman" w:cs="Times New Roman"/>
          <w:sz w:val="28"/>
          <w:szCs w:val="28"/>
        </w:rPr>
        <w:t>результатов закупок, достижения целей осуществления</w:t>
      </w:r>
    </w:p>
    <w:p w:rsidR="00025DF5" w:rsidRPr="00B237A3" w:rsidRDefault="00B237A3" w:rsidP="00292AB6">
      <w:pPr>
        <w:pStyle w:val="textindent"/>
        <w:tabs>
          <w:tab w:val="left" w:pos="0"/>
          <w:tab w:val="left" w:pos="567"/>
          <w:tab w:val="left" w:pos="851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237A3">
        <w:rPr>
          <w:rFonts w:ascii="Times New Roman" w:hAnsi="Times New Roman" w:cs="Times New Roman"/>
          <w:sz w:val="28"/>
          <w:szCs w:val="28"/>
        </w:rPr>
        <w:t>закупок, определенных статьей 13 Федерального закона</w:t>
      </w:r>
      <w:r w:rsidR="002622FE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416E2">
        <w:rPr>
          <w:rFonts w:ascii="Times New Roman" w:hAnsi="Times New Roman" w:cs="Times New Roman"/>
          <w:sz w:val="28"/>
          <w:szCs w:val="28"/>
        </w:rPr>
        <w:t>.</w:t>
      </w:r>
    </w:p>
    <w:p w:rsidR="00010281" w:rsidRPr="00B237A3" w:rsidRDefault="00010281" w:rsidP="00010281">
      <w:pPr>
        <w:pStyle w:val="a8"/>
        <w:rPr>
          <w:sz w:val="28"/>
          <w:szCs w:val="28"/>
        </w:rPr>
      </w:pPr>
    </w:p>
    <w:p w:rsidR="003416E2" w:rsidRDefault="003416E2" w:rsidP="003416E2">
      <w:pPr>
        <w:pStyle w:val="textindent"/>
        <w:tabs>
          <w:tab w:val="left" w:pos="0"/>
          <w:tab w:val="left" w:pos="567"/>
        </w:tabs>
        <w:spacing w:before="0" w:after="0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0281" w:rsidRPr="00E17F07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720119">
        <w:rPr>
          <w:rFonts w:ascii="Times New Roman" w:hAnsi="Times New Roman" w:cs="Times New Roman"/>
          <w:sz w:val="28"/>
          <w:szCs w:val="28"/>
        </w:rPr>
        <w:t>м</w:t>
      </w:r>
      <w:r w:rsidR="00010281">
        <w:rPr>
          <w:rFonts w:ascii="Times New Roman" w:hAnsi="Times New Roman" w:cs="Times New Roman"/>
          <w:sz w:val="28"/>
          <w:szCs w:val="28"/>
        </w:rPr>
        <w:t>униципальное</w:t>
      </w:r>
    </w:p>
    <w:p w:rsidR="00010281" w:rsidRPr="002C0F1B" w:rsidRDefault="00720119" w:rsidP="003416E2">
      <w:pPr>
        <w:pStyle w:val="textindent"/>
        <w:tabs>
          <w:tab w:val="left" w:pos="0"/>
          <w:tab w:val="left" w:pos="567"/>
        </w:tabs>
        <w:spacing w:before="0"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казенное</w:t>
      </w:r>
      <w:r w:rsidR="00010281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="00010281">
        <w:rPr>
          <w:rFonts w:ascii="Times New Roman" w:hAnsi="Times New Roman" w:cs="Times New Roman"/>
          <w:sz w:val="28"/>
          <w:szCs w:val="28"/>
        </w:rPr>
        <w:t>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  <w:r w:rsidR="000102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Заказчик).</w:t>
      </w:r>
    </w:p>
    <w:p w:rsidR="00010281" w:rsidRDefault="00010281" w:rsidP="00010281">
      <w:pPr>
        <w:pStyle w:val="a8"/>
        <w:rPr>
          <w:b/>
          <w:sz w:val="28"/>
          <w:szCs w:val="28"/>
        </w:rPr>
      </w:pPr>
    </w:p>
    <w:p w:rsidR="00010281" w:rsidRDefault="003416E2" w:rsidP="003416E2">
      <w:pPr>
        <w:pStyle w:val="textindent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 Проверяемый период деятельности: </w:t>
      </w:r>
      <w:r w:rsidR="00010281">
        <w:rPr>
          <w:rFonts w:ascii="Times New Roman" w:hAnsi="Times New Roman" w:cs="Times New Roman"/>
          <w:sz w:val="28"/>
          <w:szCs w:val="28"/>
        </w:rPr>
        <w:t xml:space="preserve">с </w:t>
      </w:r>
      <w:r w:rsidR="00720119">
        <w:rPr>
          <w:rFonts w:ascii="Times New Roman" w:hAnsi="Times New Roman" w:cs="Times New Roman"/>
          <w:sz w:val="28"/>
          <w:szCs w:val="28"/>
        </w:rPr>
        <w:t>января</w:t>
      </w:r>
      <w:r w:rsidR="00010281" w:rsidRPr="002C0F1B">
        <w:rPr>
          <w:rFonts w:ascii="Times New Roman" w:hAnsi="Times New Roman" w:cs="Times New Roman"/>
          <w:sz w:val="28"/>
          <w:szCs w:val="28"/>
        </w:rPr>
        <w:t xml:space="preserve"> </w:t>
      </w:r>
      <w:r w:rsidR="00010281">
        <w:rPr>
          <w:rFonts w:ascii="Times New Roman" w:hAnsi="Times New Roman" w:cs="Times New Roman"/>
          <w:sz w:val="28"/>
          <w:szCs w:val="28"/>
        </w:rPr>
        <w:t xml:space="preserve">2015 года по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010281">
        <w:rPr>
          <w:rFonts w:ascii="Times New Roman" w:hAnsi="Times New Roman" w:cs="Times New Roman"/>
          <w:sz w:val="28"/>
          <w:szCs w:val="28"/>
        </w:rPr>
        <w:t>201</w:t>
      </w:r>
      <w:r w:rsidR="00720119">
        <w:rPr>
          <w:rFonts w:ascii="Times New Roman" w:hAnsi="Times New Roman" w:cs="Times New Roman"/>
          <w:sz w:val="28"/>
          <w:szCs w:val="28"/>
        </w:rPr>
        <w:t>5</w:t>
      </w:r>
      <w:r w:rsidR="0001028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2622FE" w:rsidRDefault="002622FE" w:rsidP="003416E2">
      <w:pPr>
        <w:pStyle w:val="textindent"/>
        <w:tabs>
          <w:tab w:val="left" w:pos="0"/>
        </w:tabs>
        <w:spacing w:before="0" w:after="0"/>
        <w:ind w:firstLine="709"/>
        <w:rPr>
          <w:sz w:val="28"/>
          <w:szCs w:val="28"/>
        </w:rPr>
      </w:pPr>
    </w:p>
    <w:p w:rsidR="00010281" w:rsidRPr="00F44C5E" w:rsidRDefault="003416E2" w:rsidP="002622FE">
      <w:pPr>
        <w:pStyle w:val="textindent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2F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81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 w:rsidR="002622FE">
        <w:rPr>
          <w:rFonts w:ascii="Times New Roman" w:hAnsi="Times New Roman" w:cs="Times New Roman"/>
          <w:sz w:val="28"/>
        </w:rPr>
        <w:t>с 11 октября</w:t>
      </w:r>
      <w:r w:rsidR="00010281" w:rsidRPr="002C0F1B">
        <w:rPr>
          <w:rFonts w:ascii="Times New Roman" w:hAnsi="Times New Roman" w:cs="Times New Roman"/>
          <w:sz w:val="28"/>
        </w:rPr>
        <w:t xml:space="preserve"> </w:t>
      </w:r>
      <w:r w:rsidR="00010281">
        <w:rPr>
          <w:rFonts w:ascii="Times New Roman" w:hAnsi="Times New Roman" w:cs="Times New Roman"/>
          <w:sz w:val="28"/>
        </w:rPr>
        <w:t>по 2</w:t>
      </w:r>
      <w:r w:rsidR="002622FE">
        <w:rPr>
          <w:rFonts w:ascii="Times New Roman" w:hAnsi="Times New Roman" w:cs="Times New Roman"/>
          <w:sz w:val="28"/>
        </w:rPr>
        <w:t>1</w:t>
      </w:r>
      <w:r w:rsidR="00010281">
        <w:rPr>
          <w:rFonts w:ascii="Times New Roman" w:hAnsi="Times New Roman" w:cs="Times New Roman"/>
          <w:sz w:val="28"/>
        </w:rPr>
        <w:t xml:space="preserve"> </w:t>
      </w:r>
      <w:r w:rsidR="002622FE">
        <w:rPr>
          <w:rFonts w:ascii="Times New Roman" w:hAnsi="Times New Roman" w:cs="Times New Roman"/>
          <w:sz w:val="28"/>
        </w:rPr>
        <w:t xml:space="preserve">октября </w:t>
      </w:r>
      <w:r w:rsidR="00010281">
        <w:rPr>
          <w:rFonts w:ascii="Times New Roman" w:hAnsi="Times New Roman" w:cs="Times New Roman"/>
          <w:sz w:val="28"/>
        </w:rPr>
        <w:t>2016</w:t>
      </w:r>
      <w:r w:rsidR="00010281" w:rsidRPr="002C0F1B">
        <w:rPr>
          <w:rFonts w:ascii="Times New Roman" w:hAnsi="Times New Roman" w:cs="Times New Roman"/>
          <w:sz w:val="28"/>
        </w:rPr>
        <w:t xml:space="preserve"> года.</w:t>
      </w:r>
    </w:p>
    <w:p w:rsidR="00010281" w:rsidRPr="00F44C5E" w:rsidRDefault="00010281" w:rsidP="00010281">
      <w:pPr>
        <w:pStyle w:val="textindent"/>
        <w:tabs>
          <w:tab w:val="left" w:pos="0"/>
          <w:tab w:val="left" w:pos="567"/>
        </w:tabs>
        <w:spacing w:before="0" w:after="0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A56DC" w:rsidRPr="00C94845" w:rsidRDefault="001A1F58" w:rsidP="00D62FC2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AB1">
        <w:rPr>
          <w:rFonts w:ascii="Times New Roman" w:hAnsi="Times New Roman" w:cs="Times New Roman"/>
          <w:b/>
          <w:sz w:val="28"/>
          <w:szCs w:val="28"/>
        </w:rPr>
        <w:t>7</w:t>
      </w:r>
      <w:r w:rsidRPr="001A1F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8A56DC" w:rsidRPr="00C94845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A56D1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A56DC" w:rsidRPr="00C94845">
        <w:rPr>
          <w:rFonts w:ascii="Times New Roman" w:hAnsi="Times New Roman" w:cs="Times New Roman"/>
          <w:b/>
          <w:sz w:val="28"/>
          <w:szCs w:val="28"/>
        </w:rPr>
        <w:t>становлено</w:t>
      </w:r>
      <w:r w:rsidRPr="00C9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FE" w:rsidRPr="00C94845">
        <w:rPr>
          <w:rFonts w:ascii="Times New Roman" w:hAnsi="Times New Roman" w:cs="Times New Roman"/>
          <w:b/>
          <w:sz w:val="28"/>
          <w:szCs w:val="28"/>
        </w:rPr>
        <w:t>следующее</w:t>
      </w:r>
      <w:r w:rsidR="008A56DC" w:rsidRPr="00C94845">
        <w:rPr>
          <w:rFonts w:ascii="Times New Roman" w:hAnsi="Times New Roman" w:cs="Times New Roman"/>
          <w:b/>
          <w:sz w:val="28"/>
          <w:szCs w:val="28"/>
        </w:rPr>
        <w:t>:</w:t>
      </w:r>
    </w:p>
    <w:p w:rsidR="004D5FE9" w:rsidRPr="00B40414" w:rsidRDefault="00B40414" w:rsidP="00B40414">
      <w:pPr>
        <w:pStyle w:val="textindent"/>
        <w:spacing w:before="0" w:after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1. </w:t>
      </w:r>
      <w:r w:rsidR="004D5FE9" w:rsidRPr="00B40414">
        <w:rPr>
          <w:rFonts w:ascii="Times New Roman" w:hAnsi="Times New Roman" w:cs="Times New Roman"/>
          <w:sz w:val="28"/>
          <w:szCs w:val="28"/>
        </w:rPr>
        <w:t>Оценка организации закупок и обоснованности планирования закупок</w:t>
      </w:r>
    </w:p>
    <w:p w:rsidR="00D85F55" w:rsidRDefault="00D85F55" w:rsidP="00D85F55">
      <w:pPr>
        <w:pStyle w:val="textindent"/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54185" w:rsidRDefault="00D85F55" w:rsidP="00954185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D85F5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D85F5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 декабря 2013 года № 693</w:t>
      </w:r>
      <w:r w:rsidRPr="00D85F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5F55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D85F5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85F55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Pr="00D85F55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D85F55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D85F5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обслуживания системы образования» </w:t>
      </w:r>
      <w:proofErr w:type="spellStart"/>
      <w:r w:rsidRPr="00D85F5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D85F5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МКУ «Центр обслуживания системы образования»)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5F55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определению поставщиков (подрядчиков, исполнителей) для 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>, в том числе для муниципального казенного общеобразовательного учреждения «Средняя общеобразовательная школа № 5».</w:t>
      </w:r>
      <w:r w:rsidRPr="00D8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85" w:rsidRDefault="00954185" w:rsidP="00954185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постановлением утвержден Порядок </w:t>
      </w:r>
      <w:r w:rsidRPr="00954185">
        <w:rPr>
          <w:rFonts w:ascii="Times New Roman" w:hAnsi="Times New Roman" w:cs="Times New Roman"/>
          <w:sz w:val="28"/>
          <w:szCs w:val="28"/>
        </w:rPr>
        <w:t xml:space="preserve">взаимодействия муниципальных заказчиков с муниципальным казенным учреждением «Центр обслуживания системы образования» </w:t>
      </w:r>
      <w:proofErr w:type="spellStart"/>
      <w:r w:rsidRPr="0095418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5418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 осуществлении централизованных закупок товаров, работ, услуг для обеспечения нужд </w:t>
      </w:r>
      <w:proofErr w:type="spellStart"/>
      <w:r w:rsidRPr="0095418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5418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969AC" w:rsidRDefault="005175AA" w:rsidP="00A969A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38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418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969AC">
        <w:rPr>
          <w:rFonts w:ascii="Times New Roman" w:hAnsi="Times New Roman" w:cs="Times New Roman"/>
          <w:sz w:val="28"/>
          <w:szCs w:val="28"/>
        </w:rPr>
        <w:t>директора муниципального казенного общеобразовательного учреждения «Средняя общеобразовательная школа № 5» от</w:t>
      </w:r>
      <w:r w:rsidR="00351FF7">
        <w:rPr>
          <w:rFonts w:ascii="Times New Roman" w:hAnsi="Times New Roman" w:cs="Times New Roman"/>
          <w:sz w:val="28"/>
          <w:szCs w:val="28"/>
        </w:rPr>
        <w:t xml:space="preserve"> 29 декабря 2014 года </w:t>
      </w:r>
      <w:r w:rsidR="00A969AC">
        <w:rPr>
          <w:rFonts w:ascii="Times New Roman" w:hAnsi="Times New Roman" w:cs="Times New Roman"/>
          <w:sz w:val="28"/>
          <w:szCs w:val="28"/>
        </w:rPr>
        <w:t>№</w:t>
      </w:r>
      <w:r w:rsidR="00351FF7">
        <w:rPr>
          <w:rFonts w:ascii="Times New Roman" w:hAnsi="Times New Roman" w:cs="Times New Roman"/>
          <w:sz w:val="28"/>
          <w:szCs w:val="28"/>
        </w:rPr>
        <w:t xml:space="preserve"> 111</w:t>
      </w:r>
      <w:r w:rsidR="00A969AC">
        <w:rPr>
          <w:rFonts w:ascii="Times New Roman" w:hAnsi="Times New Roman" w:cs="Times New Roman"/>
          <w:sz w:val="28"/>
          <w:szCs w:val="28"/>
        </w:rPr>
        <w:t xml:space="preserve"> назначен контрактный управляющий в сфере закупок товаров, работ, услуг для обеспечения муниципальных нужд.</w:t>
      </w:r>
      <w:r w:rsidR="00A969AC" w:rsidRPr="00D8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4B" w:rsidRDefault="00D5570B" w:rsidP="00A969AC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закупок в 2015 году регулировалось двумя совместными </w:t>
      </w:r>
      <w:r w:rsidR="00490F62">
        <w:rPr>
          <w:rFonts w:ascii="Times New Roman" w:hAnsi="Times New Roman"/>
          <w:sz w:val="28"/>
          <w:szCs w:val="28"/>
        </w:rPr>
        <w:t>Приказами</w:t>
      </w:r>
      <w:r w:rsidR="00D04F4B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казначейства: </w:t>
      </w:r>
    </w:p>
    <w:p w:rsidR="00490F62" w:rsidRDefault="00490F62" w:rsidP="00490F62">
      <w:pPr>
        <w:shd w:val="clear" w:color="auto" w:fill="FFFFFF"/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4F4B">
        <w:rPr>
          <w:rFonts w:ascii="Times New Roman" w:hAnsi="Times New Roman"/>
          <w:sz w:val="28"/>
          <w:szCs w:val="28"/>
        </w:rPr>
        <w:t xml:space="preserve">- от 20 сентября 2013 года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D04F4B">
        <w:rPr>
          <w:rFonts w:ascii="Times New Roman" w:hAnsi="Times New Roman"/>
          <w:sz w:val="28"/>
          <w:szCs w:val="28"/>
        </w:rPr>
        <w:lastRenderedPageBreak/>
        <w:t>планов-графиков размещения заказов на 2014 и 2015 годы»</w:t>
      </w:r>
      <w:r w:rsidR="004D3B50">
        <w:rPr>
          <w:rFonts w:ascii="Times New Roman" w:hAnsi="Times New Roman"/>
          <w:sz w:val="28"/>
          <w:szCs w:val="28"/>
        </w:rPr>
        <w:t xml:space="preserve"> (далее – Особенности)</w:t>
      </w:r>
      <w:r>
        <w:rPr>
          <w:rFonts w:ascii="Times New Roman" w:hAnsi="Times New Roman"/>
          <w:sz w:val="28"/>
          <w:szCs w:val="28"/>
        </w:rPr>
        <w:t>;</w:t>
      </w:r>
    </w:p>
    <w:p w:rsidR="00455A11" w:rsidRDefault="00490F62" w:rsidP="00490F62">
      <w:pPr>
        <w:shd w:val="clear" w:color="auto" w:fill="FFFFFF"/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31 марта 2015 года № 182/7н «Об особенностях размещения в единой информационной системе или до ввода в эксплуатацию указанной системы</w:t>
      </w:r>
      <w:r w:rsidR="00455A11">
        <w:rPr>
          <w:rFonts w:ascii="Times New Roman" w:hAnsi="Times New Roman"/>
          <w:sz w:val="28"/>
          <w:szCs w:val="28"/>
        </w:rPr>
        <w:t xml:space="preserve"> на</w:t>
      </w:r>
    </w:p>
    <w:p w:rsidR="00490F62" w:rsidRDefault="00490F62" w:rsidP="00490F62">
      <w:pPr>
        <w:shd w:val="clear" w:color="auto" w:fill="FFFFFF"/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годы».</w:t>
      </w:r>
    </w:p>
    <w:p w:rsidR="00490F62" w:rsidRDefault="00490F62" w:rsidP="00490F62">
      <w:pPr>
        <w:shd w:val="clear" w:color="auto" w:fill="FFFFFF"/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вышеуказанными приказами срок размещения плана-графика на официальном сайте – не позднее одного календарного месяца после принятия закона (решения) о бюджете.</w:t>
      </w:r>
    </w:p>
    <w:p w:rsidR="002F1078" w:rsidRDefault="00490F62" w:rsidP="00490F62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04F4B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D04F4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D04F4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26 декабря 2014 года № 12/105-</w:t>
      </w:r>
      <w:r w:rsidR="00D04F4B">
        <w:rPr>
          <w:rFonts w:ascii="Times New Roman" w:hAnsi="Times New Roman"/>
          <w:sz w:val="28"/>
          <w:szCs w:val="28"/>
          <w:lang w:val="en-US"/>
        </w:rPr>
        <w:t>III</w:t>
      </w:r>
      <w:r w:rsidR="00D04F4B" w:rsidRPr="000E1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2015 год и плановый период 2016 и 2017 годов» </w:t>
      </w:r>
      <w:r w:rsidR="00D04F4B">
        <w:rPr>
          <w:rFonts w:ascii="Times New Roman" w:hAnsi="Times New Roman"/>
          <w:sz w:val="28"/>
          <w:szCs w:val="28"/>
        </w:rPr>
        <w:t xml:space="preserve">утвержден бюджет </w:t>
      </w:r>
      <w:proofErr w:type="spellStart"/>
      <w:r w:rsidR="00D04F4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D04F4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2015 год и плановый период 2016 и 2017 годов.</w:t>
      </w:r>
      <w:r w:rsidR="002F1078">
        <w:rPr>
          <w:rFonts w:ascii="Times New Roman" w:hAnsi="Times New Roman"/>
          <w:sz w:val="28"/>
          <w:szCs w:val="28"/>
        </w:rPr>
        <w:t xml:space="preserve"> Согласно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 w:rsidR="002F1078"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 w:rsidR="002F1078" w:rsidRPr="002F1078">
        <w:rPr>
          <w:rFonts w:ascii="Times New Roman" w:hAnsi="Times New Roman"/>
          <w:sz w:val="28"/>
          <w:szCs w:val="28"/>
        </w:rPr>
        <w:t>.</w:t>
      </w:r>
      <w:proofErr w:type="spellStart"/>
      <w:r w:rsidR="002F1078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="002F1078" w:rsidRPr="002F1078">
        <w:rPr>
          <w:rFonts w:ascii="Times New Roman" w:hAnsi="Times New Roman"/>
          <w:sz w:val="28"/>
          <w:szCs w:val="28"/>
        </w:rPr>
        <w:t>.</w:t>
      </w:r>
      <w:proofErr w:type="spellStart"/>
      <w:r w:rsidR="002F107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F1078" w:rsidRPr="002F1078">
        <w:rPr>
          <w:rFonts w:ascii="Times New Roman" w:hAnsi="Times New Roman"/>
          <w:sz w:val="28"/>
          <w:szCs w:val="28"/>
        </w:rPr>
        <w:t>.</w:t>
      </w:r>
      <w:proofErr w:type="spellStart"/>
      <w:r w:rsidR="002F10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F1078" w:rsidRPr="002F1078">
        <w:rPr>
          <w:rFonts w:ascii="Times New Roman" w:hAnsi="Times New Roman"/>
          <w:sz w:val="28"/>
          <w:szCs w:val="28"/>
        </w:rPr>
        <w:t xml:space="preserve"> (</w:t>
      </w:r>
      <w:r w:rsidR="002F1078">
        <w:rPr>
          <w:rFonts w:ascii="Times New Roman" w:hAnsi="Times New Roman"/>
          <w:sz w:val="28"/>
          <w:szCs w:val="28"/>
        </w:rPr>
        <w:t>далее – официальный сайт) план-график на 2015 год размещен 13.01.2015 года, что соответствует законодательству о контрактной системе в сфере закупок.</w:t>
      </w:r>
      <w:r w:rsidR="00D04F4B">
        <w:rPr>
          <w:rFonts w:ascii="Times New Roman" w:hAnsi="Times New Roman"/>
          <w:sz w:val="28"/>
          <w:szCs w:val="28"/>
        </w:rPr>
        <w:t xml:space="preserve"> </w:t>
      </w:r>
    </w:p>
    <w:p w:rsidR="002F1078" w:rsidRDefault="002F1078" w:rsidP="00490F62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Первоначально, согласно плана-графика на 2015 год </w:t>
      </w:r>
      <w:r w:rsidR="00477930">
        <w:rPr>
          <w:rFonts w:ascii="Times New Roman" w:hAnsi="Times New Roman"/>
          <w:bCs/>
          <w:sz w:val="28"/>
          <w:szCs w:val="28"/>
        </w:rPr>
        <w:t xml:space="preserve">совокупный объем закупок, планируемых в 2015 году,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CA">
        <w:rPr>
          <w:rFonts w:ascii="Times New Roman" w:hAnsi="Times New Roman"/>
          <w:sz w:val="28"/>
          <w:szCs w:val="28"/>
        </w:rPr>
        <w:t xml:space="preserve">2765,348 тыс. рублей, в том числе закупки у единственного поставщика согласно п. 1 ч. 1 статьи 93 </w:t>
      </w:r>
      <w:r w:rsidR="00455A11">
        <w:rPr>
          <w:rFonts w:ascii="Times New Roman" w:hAnsi="Times New Roman"/>
          <w:sz w:val="28"/>
          <w:szCs w:val="28"/>
        </w:rPr>
        <w:t>Федерального з</w:t>
      </w:r>
      <w:r w:rsidR="000C10CA">
        <w:rPr>
          <w:rFonts w:ascii="Times New Roman" w:hAnsi="Times New Roman"/>
          <w:sz w:val="28"/>
          <w:szCs w:val="28"/>
        </w:rPr>
        <w:t xml:space="preserve">акона № 44-ФЗ на суму 42,373 тыс. рублей; согласно п.8 ч. 1 </w:t>
      </w:r>
      <w:r w:rsidR="00455A11">
        <w:rPr>
          <w:rFonts w:ascii="Times New Roman" w:hAnsi="Times New Roman"/>
          <w:sz w:val="28"/>
          <w:szCs w:val="28"/>
        </w:rPr>
        <w:t>Федерального з</w:t>
      </w:r>
      <w:r w:rsidR="000C10CA">
        <w:rPr>
          <w:rFonts w:ascii="Times New Roman" w:hAnsi="Times New Roman"/>
          <w:sz w:val="28"/>
          <w:szCs w:val="28"/>
        </w:rPr>
        <w:t xml:space="preserve">акона </w:t>
      </w:r>
      <w:r w:rsidR="00455A11">
        <w:rPr>
          <w:rFonts w:ascii="Times New Roman" w:hAnsi="Times New Roman"/>
          <w:sz w:val="28"/>
          <w:szCs w:val="28"/>
        </w:rPr>
        <w:t xml:space="preserve">№ </w:t>
      </w:r>
      <w:r w:rsidR="000C10CA">
        <w:rPr>
          <w:rFonts w:ascii="Times New Roman" w:hAnsi="Times New Roman"/>
          <w:sz w:val="28"/>
          <w:szCs w:val="28"/>
        </w:rPr>
        <w:t xml:space="preserve">44-ФЗ на сумму 836,719 тыс. рублей; закупки на сумму, не превышающую ста тысяч рублей согласно п. 4 ч. 1 статьи 93 </w:t>
      </w:r>
      <w:r w:rsidR="00455A11">
        <w:rPr>
          <w:rFonts w:ascii="Times New Roman" w:hAnsi="Times New Roman"/>
          <w:sz w:val="28"/>
          <w:szCs w:val="28"/>
        </w:rPr>
        <w:t>Федерального з</w:t>
      </w:r>
      <w:r w:rsidR="000C10CA">
        <w:rPr>
          <w:rFonts w:ascii="Times New Roman" w:hAnsi="Times New Roman"/>
          <w:sz w:val="28"/>
          <w:szCs w:val="28"/>
        </w:rPr>
        <w:t xml:space="preserve">акона </w:t>
      </w:r>
      <w:r w:rsidR="00455A11">
        <w:rPr>
          <w:rFonts w:ascii="Times New Roman" w:hAnsi="Times New Roman"/>
          <w:sz w:val="28"/>
          <w:szCs w:val="28"/>
        </w:rPr>
        <w:t xml:space="preserve">№ </w:t>
      </w:r>
      <w:r w:rsidR="000C10CA">
        <w:rPr>
          <w:rFonts w:ascii="Times New Roman" w:hAnsi="Times New Roman"/>
          <w:sz w:val="28"/>
          <w:szCs w:val="28"/>
        </w:rPr>
        <w:t>44-ФЗ на сумму 1710,920 тыс. рублей</w:t>
      </w:r>
      <w:r w:rsidR="00816B61">
        <w:rPr>
          <w:rFonts w:ascii="Times New Roman" w:hAnsi="Times New Roman"/>
          <w:sz w:val="28"/>
          <w:szCs w:val="28"/>
        </w:rPr>
        <w:t xml:space="preserve">; согласно п. 29 ч. 1 статьи 93 </w:t>
      </w:r>
      <w:r w:rsidR="00455A11">
        <w:rPr>
          <w:rFonts w:ascii="Times New Roman" w:hAnsi="Times New Roman"/>
          <w:sz w:val="28"/>
          <w:szCs w:val="28"/>
        </w:rPr>
        <w:t>Федерального з</w:t>
      </w:r>
      <w:r w:rsidR="00816B61">
        <w:rPr>
          <w:rFonts w:ascii="Times New Roman" w:hAnsi="Times New Roman"/>
          <w:sz w:val="28"/>
          <w:szCs w:val="28"/>
        </w:rPr>
        <w:t xml:space="preserve">акона </w:t>
      </w:r>
      <w:r w:rsidR="00455A11">
        <w:rPr>
          <w:rFonts w:ascii="Times New Roman" w:hAnsi="Times New Roman"/>
          <w:sz w:val="28"/>
          <w:szCs w:val="28"/>
        </w:rPr>
        <w:t xml:space="preserve">№ </w:t>
      </w:r>
      <w:r w:rsidR="00816B61">
        <w:rPr>
          <w:rFonts w:ascii="Times New Roman" w:hAnsi="Times New Roman"/>
          <w:sz w:val="28"/>
          <w:szCs w:val="28"/>
        </w:rPr>
        <w:t>44-ФЗ на сумму 175,336 тыс. рублей</w:t>
      </w:r>
      <w:r w:rsidR="000C10CA">
        <w:rPr>
          <w:rFonts w:ascii="Times New Roman" w:hAnsi="Times New Roman"/>
          <w:sz w:val="28"/>
          <w:szCs w:val="28"/>
        </w:rPr>
        <w:t xml:space="preserve">. </w:t>
      </w:r>
    </w:p>
    <w:p w:rsidR="00564EC2" w:rsidRPr="00A61AB1" w:rsidRDefault="00564EC2" w:rsidP="00490F62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всего</w:t>
      </w:r>
      <w:r w:rsidR="00477930">
        <w:rPr>
          <w:rFonts w:ascii="Times New Roman" w:hAnsi="Times New Roman"/>
          <w:sz w:val="28"/>
          <w:szCs w:val="28"/>
        </w:rPr>
        <w:t xml:space="preserve"> опубликовано 15 версий плана-графика в </w:t>
      </w:r>
      <w:r w:rsidR="00477930" w:rsidRPr="00A61AB1">
        <w:rPr>
          <w:rFonts w:ascii="Times New Roman" w:hAnsi="Times New Roman"/>
          <w:sz w:val="28"/>
          <w:szCs w:val="28"/>
        </w:rPr>
        <w:t>неструктурированном</w:t>
      </w:r>
      <w:r w:rsidR="00477930" w:rsidRPr="00A61AB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477930" w:rsidRPr="00A61AB1">
        <w:rPr>
          <w:rFonts w:ascii="Times New Roman" w:hAnsi="Times New Roman"/>
          <w:sz w:val="28"/>
          <w:szCs w:val="28"/>
        </w:rPr>
        <w:t>виде.</w:t>
      </w:r>
    </w:p>
    <w:p w:rsidR="004D3B50" w:rsidRPr="00A61AB1" w:rsidRDefault="004D3B50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A61AB1">
          <w:rPr>
            <w:rFonts w:ascii="Times New Roman" w:hAnsi="Times New Roman" w:cs="Times New Roman"/>
            <w:sz w:val="28"/>
            <w:szCs w:val="28"/>
          </w:rPr>
          <w:t>пункту 6</w:t>
        </w:r>
      </w:hyperlink>
      <w:r w:rsidRPr="00A61AB1">
        <w:rPr>
          <w:rFonts w:ascii="Times New Roman" w:hAnsi="Times New Roman" w:cs="Times New Roman"/>
          <w:sz w:val="28"/>
          <w:szCs w:val="28"/>
        </w:rPr>
        <w:t xml:space="preserve"> Особенностей, внесение изменений в план-график, размещенный на официальном сайте, по каждому объекту закупки осуществляется не позднее чем за десять дней, до даты заключения контракта.</w:t>
      </w:r>
    </w:p>
    <w:p w:rsidR="006700FA" w:rsidRDefault="004D3B50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>Однако</w:t>
      </w:r>
      <w:r w:rsidR="00CF4229" w:rsidRPr="00A61AB1">
        <w:rPr>
          <w:rFonts w:ascii="Times New Roman" w:hAnsi="Times New Roman" w:cs="Times New Roman"/>
          <w:sz w:val="28"/>
          <w:szCs w:val="28"/>
        </w:rPr>
        <w:t xml:space="preserve">, в нарушение </w:t>
      </w:r>
      <w:hyperlink r:id="rId9" w:history="1">
        <w:r w:rsidR="00CF4229" w:rsidRPr="00A61AB1">
          <w:rPr>
            <w:rFonts w:ascii="Times New Roman" w:hAnsi="Times New Roman" w:cs="Times New Roman"/>
            <w:sz w:val="28"/>
            <w:szCs w:val="28"/>
          </w:rPr>
          <w:t>ч. 2 ст. 112</w:t>
        </w:r>
      </w:hyperlink>
      <w:r w:rsidR="00CF4229" w:rsidRPr="00A61AB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</w:t>
      </w:r>
      <w:hyperlink r:id="rId10" w:history="1">
        <w:r w:rsidR="00CF4229" w:rsidRPr="00A61AB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CF4229" w:rsidRPr="00A61AB1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B40414">
        <w:rPr>
          <w:rFonts w:ascii="Times New Roman" w:hAnsi="Times New Roman" w:cs="Times New Roman"/>
          <w:sz w:val="28"/>
          <w:szCs w:val="28"/>
        </w:rPr>
        <w:t>Заказчик</w:t>
      </w:r>
      <w:r w:rsidR="00CF4229" w:rsidRPr="00A61AB1">
        <w:rPr>
          <w:rFonts w:ascii="Times New Roman" w:hAnsi="Times New Roman" w:cs="Times New Roman"/>
          <w:sz w:val="28"/>
          <w:szCs w:val="28"/>
        </w:rPr>
        <w:t xml:space="preserve"> разместил изменения в План-график закупок </w:t>
      </w:r>
      <w:r w:rsidR="00CF4229" w:rsidRPr="000F2922">
        <w:rPr>
          <w:rFonts w:ascii="Times New Roman" w:hAnsi="Times New Roman" w:cs="Times New Roman"/>
          <w:sz w:val="28"/>
          <w:szCs w:val="28"/>
        </w:rPr>
        <w:t>на 2015 год</w:t>
      </w:r>
      <w:r w:rsidR="006700FA">
        <w:rPr>
          <w:rFonts w:ascii="Times New Roman" w:hAnsi="Times New Roman" w:cs="Times New Roman"/>
          <w:sz w:val="28"/>
          <w:szCs w:val="28"/>
        </w:rPr>
        <w:t>:</w:t>
      </w:r>
    </w:p>
    <w:p w:rsidR="004D3B50" w:rsidRDefault="006700FA" w:rsidP="0067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29" w:rsidRPr="000F2922">
        <w:rPr>
          <w:rFonts w:ascii="Times New Roman" w:hAnsi="Times New Roman" w:cs="Times New Roman"/>
          <w:sz w:val="28"/>
          <w:szCs w:val="28"/>
        </w:rPr>
        <w:t xml:space="preserve">19 марта 2015 г., касающиеся закупки по КОСГУ 506 07 02 03 2 1114 244 310 за четыре дня до заключения контракта № 2 от 23 марта 2015 года на поставку </w:t>
      </w:r>
      <w:r w:rsidR="000F2922" w:rsidRPr="000F2922">
        <w:rPr>
          <w:rFonts w:ascii="Times New Roman" w:hAnsi="Times New Roman" w:cs="Times New Roman"/>
          <w:sz w:val="28"/>
          <w:szCs w:val="28"/>
        </w:rPr>
        <w:t>шкафов для музея на сумму 60,00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0FA" w:rsidRDefault="006700FA" w:rsidP="0067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августа 2015 г.,</w:t>
      </w:r>
      <w:r w:rsidRPr="006700FA">
        <w:rPr>
          <w:rFonts w:ascii="Times New Roman" w:hAnsi="Times New Roman" w:cs="Times New Roman"/>
          <w:sz w:val="28"/>
          <w:szCs w:val="28"/>
        </w:rPr>
        <w:t xml:space="preserve"> </w:t>
      </w:r>
      <w:r w:rsidRPr="000F2922">
        <w:rPr>
          <w:rFonts w:ascii="Times New Roman" w:hAnsi="Times New Roman" w:cs="Times New Roman"/>
          <w:sz w:val="28"/>
          <w:szCs w:val="28"/>
        </w:rPr>
        <w:t>касающиеся закупки по КОСГУ 506 07 02 03 2 1114 244 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0F292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F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0F2922">
        <w:rPr>
          <w:rFonts w:ascii="Times New Roman" w:hAnsi="Times New Roman" w:cs="Times New Roman"/>
          <w:sz w:val="28"/>
          <w:szCs w:val="28"/>
        </w:rPr>
        <w:t xml:space="preserve"> до заключения </w:t>
      </w:r>
      <w:r>
        <w:rPr>
          <w:rFonts w:ascii="Times New Roman" w:hAnsi="Times New Roman" w:cs="Times New Roman"/>
          <w:sz w:val="28"/>
          <w:szCs w:val="28"/>
        </w:rPr>
        <w:t>договора подряда</w:t>
      </w:r>
      <w:r w:rsidRPr="000F29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F29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 августа</w:t>
      </w:r>
      <w:r w:rsidRPr="000F2922">
        <w:rPr>
          <w:rFonts w:ascii="Times New Roman" w:hAnsi="Times New Roman" w:cs="Times New Roman"/>
          <w:sz w:val="28"/>
          <w:szCs w:val="28"/>
        </w:rPr>
        <w:t xml:space="preserve"> 2015 года на </w:t>
      </w:r>
      <w:r>
        <w:rPr>
          <w:rFonts w:ascii="Times New Roman" w:hAnsi="Times New Roman" w:cs="Times New Roman"/>
          <w:sz w:val="28"/>
          <w:szCs w:val="28"/>
        </w:rPr>
        <w:t>выполнение монтажа приборов учета тепловой энергии на сумму 148,575</w:t>
      </w:r>
      <w:r w:rsidRPr="000F29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4C6F">
        <w:rPr>
          <w:rFonts w:ascii="Times New Roman" w:hAnsi="Times New Roman" w:cs="Times New Roman"/>
          <w:sz w:val="28"/>
          <w:szCs w:val="28"/>
        </w:rPr>
        <w:t>;</w:t>
      </w:r>
    </w:p>
    <w:p w:rsidR="00231276" w:rsidRDefault="00AE4C6F" w:rsidP="00E1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- 30 сентября 2015 г., касающ</w:t>
      </w:r>
      <w:r w:rsidR="00455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закупки по КОСГУ 506 07 02 03 2 7613 244 310 за один день до заключения контракта б/н от 29 сентября 2015 г на поставку учебных изданий на сумму 8,96 тыс. рублей</w:t>
      </w:r>
      <w:r w:rsidR="00846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9B" w:rsidRDefault="008462CA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4C6F">
        <w:rPr>
          <w:rFonts w:ascii="Times New Roman" w:hAnsi="Times New Roman" w:cs="Times New Roman"/>
          <w:sz w:val="28"/>
          <w:szCs w:val="28"/>
        </w:rPr>
        <w:t>онтракт</w:t>
      </w:r>
      <w:r w:rsidR="00EA0B96">
        <w:rPr>
          <w:rFonts w:ascii="Times New Roman" w:hAnsi="Times New Roman" w:cs="Times New Roman"/>
          <w:sz w:val="28"/>
          <w:szCs w:val="28"/>
        </w:rPr>
        <w:t xml:space="preserve"> № 1 на поставку учебной литературы</w:t>
      </w:r>
      <w:r w:rsidR="00AE4C6F">
        <w:rPr>
          <w:rFonts w:ascii="Times New Roman" w:hAnsi="Times New Roman" w:cs="Times New Roman"/>
          <w:sz w:val="28"/>
          <w:szCs w:val="28"/>
        </w:rPr>
        <w:t xml:space="preserve"> от 05 </w:t>
      </w:r>
      <w:r w:rsidR="00EA0B96">
        <w:rPr>
          <w:rFonts w:ascii="Times New Roman" w:hAnsi="Times New Roman" w:cs="Times New Roman"/>
          <w:sz w:val="28"/>
          <w:szCs w:val="28"/>
        </w:rPr>
        <w:t xml:space="preserve">сентября 2015 г.  на сумму 45,39 тыс. рублей </w:t>
      </w:r>
      <w:r>
        <w:rPr>
          <w:rFonts w:ascii="Times New Roman" w:hAnsi="Times New Roman" w:cs="Times New Roman"/>
          <w:sz w:val="28"/>
          <w:szCs w:val="28"/>
        </w:rPr>
        <w:t xml:space="preserve">был заключен </w:t>
      </w:r>
      <w:r w:rsidR="00EA0B96">
        <w:rPr>
          <w:rFonts w:ascii="Times New Roman" w:hAnsi="Times New Roman" w:cs="Times New Roman"/>
          <w:sz w:val="28"/>
          <w:szCs w:val="28"/>
        </w:rPr>
        <w:t>раньше, чем было внесено изменение в план-график на 2015 год.</w:t>
      </w:r>
      <w:r w:rsidR="00E13E84" w:rsidRPr="00E1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9B" w:rsidRPr="00A61AB1" w:rsidRDefault="00CA169B" w:rsidP="00CA1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276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1C37A1" w:rsidRPr="00231276">
        <w:rPr>
          <w:rFonts w:ascii="Times New Roman" w:hAnsi="Times New Roman" w:cs="Times New Roman"/>
          <w:sz w:val="28"/>
          <w:szCs w:val="28"/>
        </w:rPr>
        <w:t>заказчика</w:t>
      </w:r>
      <w:r w:rsidRPr="00231276">
        <w:rPr>
          <w:rFonts w:ascii="Times New Roman" w:hAnsi="Times New Roman" w:cs="Times New Roman"/>
          <w:sz w:val="28"/>
          <w:szCs w:val="28"/>
        </w:rPr>
        <w:t xml:space="preserve">, выразившиеся </w:t>
      </w:r>
      <w:r w:rsidR="00FB1719" w:rsidRPr="00231276">
        <w:rPr>
          <w:rFonts w:ascii="Times New Roman" w:hAnsi="Times New Roman" w:cs="Times New Roman"/>
          <w:sz w:val="28"/>
          <w:szCs w:val="28"/>
        </w:rPr>
        <w:t xml:space="preserve">в </w:t>
      </w:r>
      <w:r w:rsidR="001C37A1" w:rsidRPr="00231276">
        <w:rPr>
          <w:rFonts w:ascii="Times New Roman" w:hAnsi="Times New Roman" w:cs="Times New Roman"/>
          <w:sz w:val="28"/>
          <w:szCs w:val="28"/>
        </w:rPr>
        <w:t>не</w:t>
      </w:r>
      <w:r w:rsidR="00FB1719" w:rsidRPr="00231276">
        <w:rPr>
          <w:rFonts w:ascii="Times New Roman" w:hAnsi="Times New Roman" w:cs="Times New Roman"/>
          <w:sz w:val="28"/>
          <w:szCs w:val="28"/>
        </w:rPr>
        <w:t xml:space="preserve"> </w:t>
      </w:r>
      <w:r w:rsidR="001C37A1" w:rsidRPr="00231276">
        <w:rPr>
          <w:rFonts w:ascii="Times New Roman" w:hAnsi="Times New Roman" w:cs="Times New Roman"/>
          <w:sz w:val="28"/>
          <w:szCs w:val="28"/>
        </w:rPr>
        <w:t>внесени</w:t>
      </w:r>
      <w:r w:rsidR="00FB1719" w:rsidRPr="00231276">
        <w:rPr>
          <w:rFonts w:ascii="Times New Roman" w:hAnsi="Times New Roman" w:cs="Times New Roman"/>
          <w:sz w:val="28"/>
          <w:szCs w:val="28"/>
        </w:rPr>
        <w:t>и</w:t>
      </w:r>
      <w:r w:rsidR="001C37A1" w:rsidRPr="00231276">
        <w:rPr>
          <w:rFonts w:ascii="Times New Roman" w:hAnsi="Times New Roman" w:cs="Times New Roman"/>
          <w:sz w:val="28"/>
          <w:szCs w:val="28"/>
        </w:rPr>
        <w:t xml:space="preserve"> изменений в план-график</w:t>
      </w:r>
      <w:r w:rsidRPr="00231276">
        <w:rPr>
          <w:rFonts w:ascii="Times New Roman" w:hAnsi="Times New Roman" w:cs="Times New Roman"/>
          <w:sz w:val="28"/>
          <w:szCs w:val="28"/>
        </w:rPr>
        <w:t xml:space="preserve"> в </w:t>
      </w:r>
      <w:r w:rsidRPr="00A61AB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B1719" w:rsidRPr="00A61A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A61AB1">
          <w:rPr>
            <w:rFonts w:ascii="Times New Roman" w:hAnsi="Times New Roman" w:cs="Times New Roman"/>
            <w:sz w:val="28"/>
            <w:szCs w:val="28"/>
          </w:rPr>
          <w:t>пункт</w:t>
        </w:r>
        <w:r w:rsidR="00FB1719" w:rsidRPr="00A61AB1">
          <w:rPr>
            <w:rFonts w:ascii="Times New Roman" w:hAnsi="Times New Roman" w:cs="Times New Roman"/>
            <w:sz w:val="28"/>
            <w:szCs w:val="28"/>
          </w:rPr>
          <w:t>ом</w:t>
        </w:r>
        <w:r w:rsidRPr="00A61AB1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A61AB1">
        <w:rPr>
          <w:rFonts w:ascii="Times New Roman" w:hAnsi="Times New Roman" w:cs="Times New Roman"/>
          <w:sz w:val="28"/>
          <w:szCs w:val="28"/>
        </w:rPr>
        <w:t xml:space="preserve"> Особенностей содержат признаки административного правонарушения, ответственность за которое предусмотрена </w:t>
      </w:r>
      <w:hyperlink r:id="rId12" w:history="1">
        <w:r w:rsidRPr="00A61AB1">
          <w:rPr>
            <w:rFonts w:ascii="Times New Roman" w:hAnsi="Times New Roman" w:cs="Times New Roman"/>
            <w:sz w:val="28"/>
            <w:szCs w:val="28"/>
          </w:rPr>
          <w:t>частью 3 статьи 7.30</w:t>
        </w:r>
      </w:hyperlink>
      <w:r w:rsidRPr="00A61A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AE6F0C" w:rsidRDefault="00351FF7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 xml:space="preserve">В окончательной (последней) редакции плана-графика </w:t>
      </w:r>
      <w:r>
        <w:rPr>
          <w:rFonts w:ascii="Times New Roman" w:hAnsi="Times New Roman" w:cs="Times New Roman"/>
          <w:sz w:val="28"/>
          <w:szCs w:val="28"/>
        </w:rPr>
        <w:t>от 18 декабря 2015 г.</w:t>
      </w:r>
      <w:r w:rsidR="00EE2038">
        <w:rPr>
          <w:rFonts w:ascii="Times New Roman" w:hAnsi="Times New Roman" w:cs="Times New Roman"/>
          <w:sz w:val="28"/>
          <w:szCs w:val="28"/>
        </w:rPr>
        <w:t xml:space="preserve"> запланировано размещение закупок на сумму 4074,099 тыс. рублей, в том числе</w:t>
      </w:r>
    </w:p>
    <w:p w:rsidR="00D26A8A" w:rsidRDefault="00AE6F0C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единственного поставщика согласно пункта 1 части 1 статьи 93 Федерального закона № 44-ФЗ на сумму 42,373 тыс. рублей</w:t>
      </w:r>
      <w:r w:rsidR="00D26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пункта 8 части 1 статьи 93 Федерального закона № 44-ФЗ на сумму </w:t>
      </w:r>
      <w:r w:rsidR="00D26A8A">
        <w:rPr>
          <w:rFonts w:ascii="Times New Roman" w:hAnsi="Times New Roman" w:cs="Times New Roman"/>
          <w:sz w:val="28"/>
          <w:szCs w:val="28"/>
        </w:rPr>
        <w:t>1282,625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согласно пункта 29 части 1 статьи 93 Федерального закона № 44-ФЗ на сумму</w:t>
      </w:r>
      <w:r w:rsidR="00D26A8A">
        <w:rPr>
          <w:rFonts w:ascii="Times New Roman" w:hAnsi="Times New Roman" w:cs="Times New Roman"/>
          <w:sz w:val="28"/>
          <w:szCs w:val="28"/>
        </w:rPr>
        <w:t xml:space="preserve"> 87,513 тыс. рублей;</w:t>
      </w:r>
    </w:p>
    <w:p w:rsidR="00D26A8A" w:rsidRDefault="00D26A8A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закупки на сумму, не превышающую ста тысяч рублей, согласно пункта 4 </w:t>
      </w:r>
      <w:r w:rsidR="00C321AA">
        <w:rPr>
          <w:rFonts w:ascii="Times New Roman" w:hAnsi="Times New Roman" w:cs="Times New Roman"/>
          <w:sz w:val="28"/>
          <w:szCs w:val="28"/>
        </w:rPr>
        <w:t>части 1 статьи 93 Федерального закона № 44-ФЗ на сумму 1961,875 тыс. рублей;</w:t>
      </w:r>
    </w:p>
    <w:p w:rsidR="00AE6F0C" w:rsidRDefault="00AE6F0C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AA">
        <w:rPr>
          <w:rFonts w:ascii="Times New Roman" w:hAnsi="Times New Roman" w:cs="Times New Roman"/>
          <w:sz w:val="28"/>
          <w:szCs w:val="28"/>
        </w:rPr>
        <w:t>- закупки на сумму, не превышающую четырехсот тысяч рублей, согласно пункта 5 части 1 статьи 93 Федерального закона № 44-ФЗ на сумму 699,713 тыс. рублей.</w:t>
      </w:r>
    </w:p>
    <w:p w:rsidR="007F5052" w:rsidRDefault="007F5052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редакции плана-графика отсутствует закупка услуг телефонной связи на сумму 6,000 тыс. рублей (контракт № 167 заключен 21.12.2016 года).</w:t>
      </w:r>
    </w:p>
    <w:p w:rsidR="00A21FF3" w:rsidRDefault="00A21FF3" w:rsidP="00A2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редакция плана-графика содержит недостоверную информацию о совокупном годовом объеме закупок (3646,271 тыс. рублей). В соответствии с пунктом 16 статьи 3 Федерального закона 44-ФЗ совокупный годовой объем закупок должен составлять 3614,183 тыс. рублей.</w:t>
      </w:r>
    </w:p>
    <w:p w:rsidR="00121E0A" w:rsidRPr="00AE4C6F" w:rsidRDefault="00121E0A" w:rsidP="00A2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21FF3" w:rsidRPr="00B40414" w:rsidRDefault="00121E0A" w:rsidP="00121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>2. Оценка реализуемости и эффективности закупок</w:t>
      </w:r>
    </w:p>
    <w:p w:rsidR="00121E0A" w:rsidRPr="00B40414" w:rsidRDefault="00121E0A" w:rsidP="00121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F0C" w:rsidRDefault="00C321AA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не планировалось и не осуществлялось закупок конкурентным способом</w:t>
      </w:r>
      <w:r w:rsidR="00621339">
        <w:rPr>
          <w:rFonts w:ascii="Times New Roman" w:hAnsi="Times New Roman" w:cs="Times New Roman"/>
          <w:sz w:val="28"/>
          <w:szCs w:val="28"/>
        </w:rPr>
        <w:t>.</w:t>
      </w:r>
    </w:p>
    <w:p w:rsidR="00191BEF" w:rsidRDefault="00D47719" w:rsidP="00AE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закупок у единственного поставщика,</w:t>
      </w:r>
      <w:r w:rsidR="00EC0A83">
        <w:rPr>
          <w:rFonts w:ascii="Times New Roman" w:hAnsi="Times New Roman" w:cs="Times New Roman"/>
          <w:sz w:val="28"/>
          <w:szCs w:val="28"/>
        </w:rPr>
        <w:t xml:space="preserve"> осуществленных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93 Федерального закона № 44-ФЗ составила 100 %.</w:t>
      </w:r>
    </w:p>
    <w:p w:rsidR="004D3B50" w:rsidRPr="009C3921" w:rsidRDefault="00191BEF" w:rsidP="0053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57019">
        <w:rPr>
          <w:rFonts w:ascii="Times New Roman" w:hAnsi="Times New Roman" w:cs="Times New Roman"/>
          <w:sz w:val="28"/>
          <w:szCs w:val="28"/>
        </w:rPr>
        <w:t>, принимая во внимание не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C570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принципа обеспечения конкуренции</w:t>
      </w:r>
      <w:r w:rsidR="00EC0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сделать вывод о недостаточно эффективном расходовании</w:t>
      </w:r>
      <w:r w:rsidR="00EC0A83">
        <w:rPr>
          <w:rFonts w:ascii="Times New Roman" w:hAnsi="Times New Roman" w:cs="Times New Roman"/>
          <w:sz w:val="28"/>
          <w:szCs w:val="28"/>
        </w:rPr>
        <w:t xml:space="preserve"> бюджетных средств на закупки товаров, работ, услуг в целом.</w:t>
      </w:r>
    </w:p>
    <w:p w:rsidR="00534B3C" w:rsidRDefault="008220DE" w:rsidP="005C099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B3C">
        <w:rPr>
          <w:rFonts w:ascii="Times New Roman" w:hAnsi="Times New Roman" w:cs="Times New Roman"/>
          <w:sz w:val="28"/>
          <w:szCs w:val="28"/>
        </w:rPr>
        <w:t xml:space="preserve">Проведенный анализ, заключенных договоров у единственного поставщика, в соответствии с </w:t>
      </w:r>
      <w:r w:rsidR="00AB047C" w:rsidRPr="00534B3C">
        <w:rPr>
          <w:rFonts w:ascii="Times New Roman" w:hAnsi="Times New Roman" w:cs="Times New Roman"/>
          <w:sz w:val="28"/>
          <w:szCs w:val="28"/>
        </w:rPr>
        <w:t xml:space="preserve">пунктами 1, 4, 5, 8, </w:t>
      </w:r>
      <w:r w:rsidR="00EC2EDC" w:rsidRPr="00534B3C">
        <w:rPr>
          <w:rFonts w:ascii="Times New Roman" w:hAnsi="Times New Roman" w:cs="Times New Roman"/>
          <w:sz w:val="28"/>
          <w:szCs w:val="28"/>
        </w:rPr>
        <w:t xml:space="preserve">14, </w:t>
      </w:r>
      <w:r w:rsidR="00AB047C" w:rsidRPr="00534B3C">
        <w:rPr>
          <w:rFonts w:ascii="Times New Roman" w:hAnsi="Times New Roman" w:cs="Times New Roman"/>
          <w:sz w:val="28"/>
          <w:szCs w:val="28"/>
        </w:rPr>
        <w:t>29</w:t>
      </w:r>
      <w:r w:rsidR="00EC2EDC" w:rsidRPr="00534B3C">
        <w:rPr>
          <w:rFonts w:ascii="Times New Roman" w:hAnsi="Times New Roman" w:cs="Times New Roman"/>
          <w:sz w:val="28"/>
          <w:szCs w:val="28"/>
        </w:rPr>
        <w:t xml:space="preserve"> </w:t>
      </w:r>
      <w:r w:rsidRPr="00534B3C">
        <w:rPr>
          <w:rFonts w:ascii="Times New Roman" w:hAnsi="Times New Roman" w:cs="Times New Roman"/>
          <w:sz w:val="28"/>
          <w:szCs w:val="28"/>
        </w:rPr>
        <w:t>части 1 статьи 93</w:t>
      </w:r>
      <w:r w:rsidR="00EC2EDC" w:rsidRPr="00534B3C">
        <w:rPr>
          <w:rFonts w:ascii="Times New Roman" w:hAnsi="Times New Roman" w:cs="Times New Roman"/>
          <w:sz w:val="28"/>
          <w:szCs w:val="28"/>
        </w:rPr>
        <w:t>,</w:t>
      </w:r>
      <w:r w:rsidRPr="00534B3C">
        <w:rPr>
          <w:rFonts w:ascii="Times New Roman" w:hAnsi="Times New Roman" w:cs="Times New Roman"/>
          <w:sz w:val="28"/>
          <w:szCs w:val="28"/>
        </w:rPr>
        <w:t xml:space="preserve"> Федеральным законом № 44-ФЗ</w:t>
      </w:r>
      <w:r w:rsidR="00D70536" w:rsidRPr="00534B3C">
        <w:rPr>
          <w:rFonts w:ascii="Times New Roman" w:hAnsi="Times New Roman" w:cs="Times New Roman"/>
          <w:sz w:val="28"/>
          <w:szCs w:val="28"/>
        </w:rPr>
        <w:t xml:space="preserve"> с</w:t>
      </w:r>
      <w:r w:rsidRPr="00534B3C">
        <w:rPr>
          <w:rFonts w:ascii="Times New Roman" w:hAnsi="Times New Roman" w:cs="Times New Roman"/>
          <w:sz w:val="28"/>
          <w:szCs w:val="28"/>
        </w:rPr>
        <w:t xml:space="preserve">огласно представленных договоров в 2015 </w:t>
      </w:r>
      <w:r w:rsidRPr="00534B3C">
        <w:rPr>
          <w:rFonts w:ascii="Times New Roman" w:hAnsi="Times New Roman" w:cs="Times New Roman"/>
          <w:sz w:val="28"/>
          <w:szCs w:val="28"/>
        </w:rPr>
        <w:lastRenderedPageBreak/>
        <w:t xml:space="preserve">году на сумму </w:t>
      </w:r>
      <w:r w:rsidR="00AB047C" w:rsidRPr="00534B3C">
        <w:rPr>
          <w:rFonts w:ascii="Times New Roman" w:hAnsi="Times New Roman" w:cs="Times New Roman"/>
          <w:sz w:val="28"/>
          <w:szCs w:val="28"/>
        </w:rPr>
        <w:t>357</w:t>
      </w:r>
      <w:r w:rsidR="00EC2EDC" w:rsidRPr="00534B3C">
        <w:rPr>
          <w:rFonts w:ascii="Times New Roman" w:hAnsi="Times New Roman" w:cs="Times New Roman"/>
          <w:sz w:val="28"/>
          <w:szCs w:val="28"/>
        </w:rPr>
        <w:t>9,83</w:t>
      </w:r>
      <w:r w:rsidRPr="00534B3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0536" w:rsidRPr="00534B3C">
        <w:rPr>
          <w:rFonts w:ascii="Times New Roman" w:hAnsi="Times New Roman" w:cs="Times New Roman"/>
          <w:sz w:val="28"/>
          <w:szCs w:val="28"/>
        </w:rPr>
        <w:t xml:space="preserve"> установил</w:t>
      </w:r>
      <w:r w:rsidR="00534B3C">
        <w:rPr>
          <w:rFonts w:ascii="Times New Roman" w:hAnsi="Times New Roman" w:cs="Times New Roman"/>
          <w:sz w:val="28"/>
          <w:szCs w:val="28"/>
        </w:rPr>
        <w:t>,</w:t>
      </w:r>
      <w:r w:rsidR="00D70536" w:rsidRPr="00534B3C">
        <w:rPr>
          <w:rFonts w:ascii="Times New Roman" w:hAnsi="Times New Roman" w:cs="Times New Roman"/>
          <w:sz w:val="28"/>
          <w:szCs w:val="28"/>
        </w:rPr>
        <w:t xml:space="preserve"> </w:t>
      </w:r>
      <w:r w:rsidR="00534B3C">
        <w:rPr>
          <w:rFonts w:ascii="Times New Roman" w:hAnsi="Times New Roman" w:cs="Times New Roman"/>
          <w:sz w:val="28"/>
          <w:szCs w:val="28"/>
        </w:rPr>
        <w:t>что пр</w:t>
      </w:r>
      <w:r w:rsidRPr="00534B3C">
        <w:rPr>
          <w:rFonts w:ascii="Times New Roman" w:hAnsi="Times New Roman" w:cs="Times New Roman"/>
          <w:sz w:val="28"/>
          <w:szCs w:val="28"/>
        </w:rPr>
        <w:t>едставленные договор</w:t>
      </w:r>
      <w:r w:rsidR="00EC2EDC" w:rsidRPr="00534B3C">
        <w:rPr>
          <w:rFonts w:ascii="Times New Roman" w:hAnsi="Times New Roman" w:cs="Times New Roman"/>
          <w:sz w:val="28"/>
          <w:szCs w:val="28"/>
        </w:rPr>
        <w:t>ы</w:t>
      </w:r>
      <w:r w:rsidRPr="00534B3C">
        <w:rPr>
          <w:rFonts w:ascii="Times New Roman" w:hAnsi="Times New Roman" w:cs="Times New Roman"/>
          <w:sz w:val="28"/>
          <w:szCs w:val="28"/>
        </w:rPr>
        <w:t>,</w:t>
      </w:r>
      <w:r w:rsidR="00EC2EDC" w:rsidRPr="00534B3C">
        <w:rPr>
          <w:rFonts w:ascii="Times New Roman" w:hAnsi="Times New Roman" w:cs="Times New Roman"/>
          <w:sz w:val="28"/>
          <w:szCs w:val="28"/>
        </w:rPr>
        <w:t xml:space="preserve"> не противоречат реестру </w:t>
      </w:r>
      <w:r w:rsidRPr="00534B3C">
        <w:rPr>
          <w:rFonts w:ascii="Times New Roman" w:hAnsi="Times New Roman" w:cs="Times New Roman"/>
          <w:sz w:val="28"/>
          <w:szCs w:val="28"/>
        </w:rPr>
        <w:t>закупок</w:t>
      </w:r>
      <w:r w:rsidR="00534B3C">
        <w:rPr>
          <w:rFonts w:ascii="Times New Roman" w:hAnsi="Times New Roman" w:cs="Times New Roman"/>
          <w:sz w:val="28"/>
          <w:szCs w:val="28"/>
        </w:rPr>
        <w:t>.</w:t>
      </w:r>
      <w:r w:rsidRPr="0053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BF" w:rsidRDefault="00EC2EDC" w:rsidP="005C0991">
      <w:pPr>
        <w:spacing w:after="240" w:line="240" w:lineRule="auto"/>
        <w:ind w:firstLine="709"/>
        <w:contextualSpacing/>
        <w:jc w:val="both"/>
        <w:rPr>
          <w:sz w:val="28"/>
          <w:szCs w:val="28"/>
        </w:rPr>
      </w:pPr>
      <w:r w:rsidRPr="00DD4390">
        <w:rPr>
          <w:rFonts w:ascii="Times New Roman" w:hAnsi="Times New Roman" w:cs="Times New Roman"/>
          <w:sz w:val="28"/>
          <w:szCs w:val="28"/>
        </w:rPr>
        <w:t>Контракты № 1 от 05 сентября 2015 года</w:t>
      </w:r>
      <w:r w:rsidR="00B40414" w:rsidRPr="00B40414">
        <w:rPr>
          <w:rFonts w:ascii="Times New Roman" w:hAnsi="Times New Roman" w:cs="Times New Roman"/>
          <w:sz w:val="28"/>
          <w:szCs w:val="28"/>
        </w:rPr>
        <w:t xml:space="preserve"> </w:t>
      </w:r>
      <w:r w:rsidR="00B40414" w:rsidRPr="00DD4390">
        <w:rPr>
          <w:rFonts w:ascii="Times New Roman" w:hAnsi="Times New Roman" w:cs="Times New Roman"/>
          <w:sz w:val="28"/>
          <w:szCs w:val="28"/>
        </w:rPr>
        <w:t>на сумму 45,387 тыс. рублей</w:t>
      </w:r>
      <w:r w:rsidRPr="00DD4390">
        <w:rPr>
          <w:rFonts w:ascii="Times New Roman" w:hAnsi="Times New Roman" w:cs="Times New Roman"/>
          <w:sz w:val="28"/>
          <w:szCs w:val="28"/>
        </w:rPr>
        <w:t xml:space="preserve">, б/н от 29 сентября 2015 года на поставку учебной литературы </w:t>
      </w:r>
      <w:r w:rsidR="005C0991">
        <w:rPr>
          <w:rFonts w:ascii="Times New Roman" w:hAnsi="Times New Roman" w:cs="Times New Roman"/>
          <w:sz w:val="28"/>
          <w:szCs w:val="28"/>
        </w:rPr>
        <w:t>на сумму</w:t>
      </w:r>
      <w:r w:rsidRPr="00DD4390">
        <w:rPr>
          <w:rFonts w:ascii="Times New Roman" w:hAnsi="Times New Roman" w:cs="Times New Roman"/>
          <w:sz w:val="28"/>
          <w:szCs w:val="28"/>
        </w:rPr>
        <w:t xml:space="preserve"> 8,962 тыс. рублей</w:t>
      </w:r>
      <w:r w:rsidR="005726E4" w:rsidRPr="00DD4390">
        <w:rPr>
          <w:rFonts w:ascii="Times New Roman" w:hAnsi="Times New Roman" w:cs="Times New Roman"/>
          <w:sz w:val="28"/>
          <w:szCs w:val="28"/>
        </w:rPr>
        <w:t xml:space="preserve"> </w:t>
      </w:r>
      <w:r w:rsidRPr="00DD4390">
        <w:rPr>
          <w:rFonts w:ascii="Times New Roman" w:hAnsi="Times New Roman" w:cs="Times New Roman"/>
          <w:sz w:val="28"/>
          <w:szCs w:val="28"/>
        </w:rPr>
        <w:t xml:space="preserve">были заключены в соответствии с пунктом 14 </w:t>
      </w:r>
      <w:r w:rsidR="005726E4" w:rsidRPr="00DD4390">
        <w:rPr>
          <w:rFonts w:ascii="Times New Roman" w:hAnsi="Times New Roman" w:cs="Times New Roman"/>
          <w:sz w:val="28"/>
          <w:szCs w:val="28"/>
        </w:rPr>
        <w:t>части 1 статьи 93 Федерального закона № 44-ФЗ.</w:t>
      </w:r>
      <w:r>
        <w:rPr>
          <w:sz w:val="28"/>
          <w:szCs w:val="28"/>
        </w:rPr>
        <w:t xml:space="preserve"> </w:t>
      </w:r>
      <w:r w:rsidR="00DD4390" w:rsidRPr="009C39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4390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DD4390" w:rsidRPr="009C392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DD4390"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="00DD4390" w:rsidRPr="009C3921">
        <w:rPr>
          <w:rFonts w:ascii="Times New Roman" w:eastAsia="Calibri" w:hAnsi="Times New Roman" w:cs="Times New Roman"/>
          <w:sz w:val="28"/>
          <w:szCs w:val="28"/>
        </w:rPr>
        <w:t>2 ст</w:t>
      </w:r>
      <w:r w:rsidR="00DD4390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="00DD4390" w:rsidRPr="009C3921">
        <w:rPr>
          <w:rFonts w:ascii="Times New Roman" w:eastAsia="Calibri" w:hAnsi="Times New Roman" w:cs="Times New Roman"/>
          <w:sz w:val="28"/>
          <w:szCs w:val="28"/>
        </w:rPr>
        <w:t xml:space="preserve">72 Бюджетного кодекса </w:t>
      </w:r>
      <w:r w:rsidR="00DD4390" w:rsidRPr="009C39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D4390">
        <w:rPr>
          <w:rFonts w:ascii="Times New Roman" w:hAnsi="Times New Roman" w:cs="Times New Roman"/>
          <w:sz w:val="28"/>
          <w:szCs w:val="28"/>
        </w:rPr>
        <w:t xml:space="preserve"> </w:t>
      </w:r>
      <w:r w:rsidR="00DD4390">
        <w:rPr>
          <w:rFonts w:ascii="Times New Roman" w:eastAsia="Calibri" w:hAnsi="Times New Roman" w:cs="Times New Roman"/>
          <w:sz w:val="28"/>
          <w:szCs w:val="28"/>
        </w:rPr>
        <w:t xml:space="preserve">муниципальные контракты заключены без соответствия </w:t>
      </w:r>
      <w:r w:rsidR="005726E4" w:rsidRPr="00DD4390">
        <w:rPr>
          <w:rFonts w:ascii="Times New Roman" w:hAnsi="Times New Roman" w:cs="Times New Roman"/>
          <w:sz w:val="28"/>
          <w:szCs w:val="28"/>
        </w:rPr>
        <w:t>план</w:t>
      </w:r>
      <w:r w:rsidR="00DD4390" w:rsidRPr="00DD4390">
        <w:rPr>
          <w:rFonts w:ascii="Times New Roman" w:hAnsi="Times New Roman" w:cs="Times New Roman"/>
          <w:sz w:val="28"/>
          <w:szCs w:val="28"/>
        </w:rPr>
        <w:t>у</w:t>
      </w:r>
      <w:r w:rsidR="005726E4" w:rsidRPr="00DD4390">
        <w:rPr>
          <w:rFonts w:ascii="Times New Roman" w:hAnsi="Times New Roman" w:cs="Times New Roman"/>
          <w:sz w:val="28"/>
          <w:szCs w:val="28"/>
        </w:rPr>
        <w:t>-график</w:t>
      </w:r>
      <w:r w:rsidR="00DD4390" w:rsidRPr="00DD4390">
        <w:rPr>
          <w:rFonts w:ascii="Times New Roman" w:hAnsi="Times New Roman" w:cs="Times New Roman"/>
          <w:sz w:val="28"/>
          <w:szCs w:val="28"/>
        </w:rPr>
        <w:t>у</w:t>
      </w:r>
      <w:r w:rsidR="00DD43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2660" w:rsidRDefault="002C2660" w:rsidP="00534B3C">
      <w:pPr>
        <w:spacing w:after="240" w:line="240" w:lineRule="auto"/>
        <w:ind w:firstLine="567"/>
        <w:contextualSpacing/>
        <w:jc w:val="both"/>
        <w:rPr>
          <w:sz w:val="28"/>
          <w:szCs w:val="28"/>
        </w:rPr>
      </w:pPr>
    </w:p>
    <w:p w:rsidR="002C2660" w:rsidRPr="00B40414" w:rsidRDefault="002622FE" w:rsidP="00B40414">
      <w:pPr>
        <w:ind w:left="567"/>
        <w:jc w:val="center"/>
        <w:rPr>
          <w:sz w:val="28"/>
          <w:szCs w:val="28"/>
        </w:rPr>
      </w:pPr>
      <w:r w:rsidRPr="00B40414">
        <w:rPr>
          <w:rFonts w:ascii="Times New Roman" w:hAnsi="Times New Roman" w:cs="Times New Roman"/>
          <w:sz w:val="28"/>
          <w:szCs w:val="28"/>
        </w:rPr>
        <w:t xml:space="preserve">3. </w:t>
      </w:r>
      <w:r w:rsidR="002C2660" w:rsidRPr="00B40414">
        <w:rPr>
          <w:rFonts w:ascii="Times New Roman" w:hAnsi="Times New Roman" w:cs="Times New Roman"/>
          <w:sz w:val="28"/>
          <w:szCs w:val="28"/>
        </w:rPr>
        <w:t xml:space="preserve">Анализ информации, размещенной в </w:t>
      </w:r>
      <w:r w:rsidR="00455A1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2C2660" w:rsidRPr="00B40414">
        <w:rPr>
          <w:rFonts w:ascii="Times New Roman" w:hAnsi="Times New Roman" w:cs="Times New Roman"/>
          <w:sz w:val="28"/>
          <w:szCs w:val="28"/>
        </w:rPr>
        <w:t xml:space="preserve"> в сфере закупок, в соответствии с частью 3 статьи 4 Федерального закона № 44-ФЗ</w:t>
      </w:r>
    </w:p>
    <w:p w:rsidR="00455A11" w:rsidRDefault="00455A11" w:rsidP="0045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22 статьи 93 Федерального закона № 44-ФЗ при осуществлении закупки у единственного поставщика (подрядчика, исполнителя) в случаях, предусмотренных пунктами 1-3, 6-8, 11-14, 16-19 части 1 статьи 93 Федерального закона № 44-ФЗ, заказчик размещает в единой информационной системе (далее – ЕИС) извещение об осуществлении такой закупки не позднее чем за пять дней до даты заключения контракта.</w:t>
      </w:r>
    </w:p>
    <w:p w:rsidR="00455A11" w:rsidRDefault="00455A11" w:rsidP="0045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частью 2 статьи 93 Федерального закона № 44-ФЗ, Заказчиком размещались в ЕИС извещения об осуществлении закупок в соответствии с пунктами 1, 8 части 1</w:t>
      </w:r>
      <w:r w:rsidRPr="00E4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93 Федерального закона № 44-ФЗ. </w:t>
      </w:r>
    </w:p>
    <w:p w:rsidR="005726E4" w:rsidRDefault="00870BB2" w:rsidP="00870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EDC">
        <w:rPr>
          <w:sz w:val="28"/>
          <w:szCs w:val="28"/>
        </w:rPr>
        <w:t xml:space="preserve"> </w:t>
      </w:r>
      <w:r w:rsidR="005726E4">
        <w:rPr>
          <w:rFonts w:ascii="Times New Roman" w:hAnsi="Times New Roman" w:cs="Times New Roman"/>
          <w:sz w:val="28"/>
          <w:szCs w:val="28"/>
        </w:rPr>
        <w:t xml:space="preserve">В нарушение части 2 статьи 93 Федерального закона № 44-ФЗ, </w:t>
      </w:r>
      <w:r w:rsidR="00455A11">
        <w:rPr>
          <w:rFonts w:ascii="Times New Roman" w:hAnsi="Times New Roman" w:cs="Times New Roman"/>
          <w:sz w:val="28"/>
          <w:szCs w:val="28"/>
        </w:rPr>
        <w:t>З</w:t>
      </w:r>
      <w:r w:rsidR="005726E4">
        <w:rPr>
          <w:rFonts w:ascii="Times New Roman" w:hAnsi="Times New Roman" w:cs="Times New Roman"/>
          <w:sz w:val="28"/>
          <w:szCs w:val="28"/>
        </w:rPr>
        <w:t xml:space="preserve">аказчиком не были размещены </w:t>
      </w:r>
      <w:r w:rsidR="00455A11">
        <w:rPr>
          <w:rFonts w:ascii="Times New Roman" w:hAnsi="Times New Roman" w:cs="Times New Roman"/>
          <w:sz w:val="28"/>
          <w:szCs w:val="28"/>
        </w:rPr>
        <w:t xml:space="preserve">в ЕИС </w:t>
      </w:r>
      <w:r w:rsidR="005726E4">
        <w:rPr>
          <w:rFonts w:ascii="Times New Roman" w:hAnsi="Times New Roman" w:cs="Times New Roman"/>
          <w:sz w:val="28"/>
          <w:szCs w:val="28"/>
        </w:rPr>
        <w:t>извещения об осуществлении закупок в соответствии с пунктом 14</w:t>
      </w:r>
      <w:r w:rsidR="005726E4" w:rsidRPr="00E427EE">
        <w:rPr>
          <w:rFonts w:ascii="Times New Roman" w:hAnsi="Times New Roman" w:cs="Times New Roman"/>
          <w:sz w:val="28"/>
          <w:szCs w:val="28"/>
        </w:rPr>
        <w:t xml:space="preserve"> </w:t>
      </w:r>
      <w:r w:rsidR="005726E4">
        <w:rPr>
          <w:rFonts w:ascii="Times New Roman" w:hAnsi="Times New Roman" w:cs="Times New Roman"/>
          <w:sz w:val="28"/>
          <w:szCs w:val="28"/>
        </w:rPr>
        <w:t xml:space="preserve">части 1 статьи 93 Федерального закона № 44-ФЗ. </w:t>
      </w:r>
    </w:p>
    <w:p w:rsidR="003366BF" w:rsidRPr="003366BF" w:rsidRDefault="003366BF" w:rsidP="0033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BF">
        <w:rPr>
          <w:rFonts w:ascii="Times New Roman" w:hAnsi="Times New Roman" w:cs="Times New Roman"/>
          <w:sz w:val="28"/>
          <w:szCs w:val="28"/>
        </w:rPr>
        <w:t xml:space="preserve">Действия должностного лица заказчика, выразившиеся в </w:t>
      </w:r>
      <w:proofErr w:type="spellStart"/>
      <w:r w:rsidRPr="003366BF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Pr="003366BF">
        <w:rPr>
          <w:rFonts w:ascii="Times New Roman" w:hAnsi="Times New Roman" w:cs="Times New Roman"/>
          <w:sz w:val="28"/>
          <w:szCs w:val="28"/>
        </w:rPr>
        <w:t xml:space="preserve"> в ЕИС извещения в соответствии с частью 2 статьи 93 Федерального закона № 44-ФЗ, содержат признаки административного правонарушения, ответственность за которое предусмотрена </w:t>
      </w:r>
      <w:hyperlink r:id="rId13" w:history="1">
        <w:r w:rsidRPr="00A61AB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231276" w:rsidRPr="00A61AB1">
          <w:rPr>
            <w:rFonts w:ascii="Times New Roman" w:hAnsi="Times New Roman" w:cs="Times New Roman"/>
            <w:sz w:val="28"/>
            <w:szCs w:val="28"/>
          </w:rPr>
          <w:t>3</w:t>
        </w:r>
        <w:r w:rsidRPr="00A61AB1">
          <w:rPr>
            <w:rFonts w:ascii="Times New Roman" w:hAnsi="Times New Roman" w:cs="Times New Roman"/>
            <w:sz w:val="28"/>
            <w:szCs w:val="28"/>
          </w:rPr>
          <w:t xml:space="preserve"> статьи 7.30</w:t>
        </w:r>
      </w:hyperlink>
      <w:r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Pr="003366BF">
        <w:rPr>
          <w:rFonts w:ascii="Times New Roman" w:hAnsi="Times New Roman" w:cs="Times New Roman"/>
          <w:sz w:val="28"/>
          <w:szCs w:val="28"/>
        </w:rPr>
        <w:t>КоАП РФ.</w:t>
      </w:r>
    </w:p>
    <w:p w:rsidR="00D70536" w:rsidRDefault="00725753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103 Федерального закона № 44-ФЗ</w:t>
      </w:r>
      <w:r w:rsidR="00D7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536">
        <w:rPr>
          <w:rFonts w:ascii="Times New Roman" w:hAnsi="Times New Roman" w:cs="Times New Roman"/>
          <w:sz w:val="28"/>
          <w:szCs w:val="28"/>
        </w:rPr>
        <w:t xml:space="preserve"> течение трех рабочих дней с даты заключения контракта заказчик </w:t>
      </w:r>
      <w:hyperlink r:id="rId14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направляет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="00D70536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D70536" w:rsidRPr="00A61AB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="00D7053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70C00">
        <w:rPr>
          <w:rFonts w:ascii="Times New Roman" w:hAnsi="Times New Roman" w:cs="Times New Roman"/>
          <w:sz w:val="28"/>
          <w:szCs w:val="28"/>
        </w:rPr>
        <w:t xml:space="preserve">103 Федерального закона № 44-ФЗ </w:t>
      </w:r>
      <w:r w:rsidR="00D70536">
        <w:rPr>
          <w:rFonts w:ascii="Times New Roman" w:hAnsi="Times New Roman" w:cs="Times New Roman"/>
          <w:sz w:val="28"/>
          <w:szCs w:val="28"/>
        </w:rPr>
        <w:t xml:space="preserve"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20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A61AB1">
        <w:rPr>
          <w:rFonts w:ascii="Times New Roman" w:hAnsi="Times New Roman" w:cs="Times New Roman"/>
          <w:sz w:val="28"/>
          <w:szCs w:val="28"/>
        </w:rPr>
        <w:t xml:space="preserve">103 Федерального закона № 44-ФЗ </w:t>
      </w:r>
      <w:r w:rsidR="00D70536" w:rsidRPr="00A61AB1">
        <w:rPr>
          <w:rFonts w:ascii="Times New Roman" w:hAnsi="Times New Roman" w:cs="Times New Roman"/>
          <w:sz w:val="28"/>
          <w:szCs w:val="28"/>
        </w:rPr>
        <w:t xml:space="preserve">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r:id="rId21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70536" w:rsidRPr="00A61AB1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D70536" w:rsidRPr="00A61AB1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A61AB1">
        <w:rPr>
          <w:rFonts w:ascii="Times New Roman" w:hAnsi="Times New Roman" w:cs="Times New Roman"/>
          <w:sz w:val="28"/>
          <w:szCs w:val="28"/>
        </w:rPr>
        <w:t xml:space="preserve"> 103 Федерального закона № 44-ФЗ</w:t>
      </w:r>
      <w:r w:rsidR="00D70536" w:rsidRPr="00A61AB1">
        <w:rPr>
          <w:rFonts w:ascii="Times New Roman" w:hAnsi="Times New Roman" w:cs="Times New Roman"/>
          <w:sz w:val="28"/>
          <w:szCs w:val="28"/>
        </w:rPr>
        <w:t xml:space="preserve">, направляется заказчиками в </w:t>
      </w:r>
      <w:r w:rsidR="00D70536">
        <w:rPr>
          <w:rFonts w:ascii="Times New Roman" w:hAnsi="Times New Roman" w:cs="Times New Roman"/>
          <w:sz w:val="28"/>
          <w:szCs w:val="28"/>
        </w:rPr>
        <w:t>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F3DA7" w:rsidRDefault="004F3DA7" w:rsidP="004F3DA7">
      <w:pPr>
        <w:spacing w:after="240" w:line="240" w:lineRule="auto"/>
        <w:ind w:firstLine="709"/>
        <w:contextualSpacing/>
        <w:jc w:val="both"/>
        <w:rPr>
          <w:sz w:val="28"/>
          <w:szCs w:val="28"/>
        </w:rPr>
      </w:pPr>
      <w:r w:rsidRPr="003366BF">
        <w:rPr>
          <w:rFonts w:ascii="Times New Roman" w:hAnsi="Times New Roman" w:cs="Times New Roman"/>
          <w:sz w:val="28"/>
          <w:szCs w:val="28"/>
        </w:rPr>
        <w:lastRenderedPageBreak/>
        <w:t>В нарушение статьи 103</w:t>
      </w:r>
      <w:r w:rsidRPr="0056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 не включены в реестр контрактов</w:t>
      </w:r>
      <w:r w:rsidRPr="0056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4390">
        <w:rPr>
          <w:rFonts w:ascii="Times New Roman" w:hAnsi="Times New Roman" w:cs="Times New Roman"/>
          <w:sz w:val="28"/>
          <w:szCs w:val="28"/>
        </w:rPr>
        <w:t>онтракты № 1 от 05 сентября 2015 года, б/н от 29 сентября 2015 года</w:t>
      </w:r>
      <w:r w:rsidRPr="004F3DA7">
        <w:rPr>
          <w:rFonts w:ascii="Times New Roman" w:hAnsi="Times New Roman" w:cs="Times New Roman"/>
          <w:sz w:val="28"/>
          <w:szCs w:val="28"/>
        </w:rPr>
        <w:t xml:space="preserve"> </w:t>
      </w:r>
      <w:r w:rsidRPr="00DD4390">
        <w:rPr>
          <w:rFonts w:ascii="Times New Roman" w:hAnsi="Times New Roman" w:cs="Times New Roman"/>
          <w:sz w:val="28"/>
          <w:szCs w:val="28"/>
        </w:rPr>
        <w:t>на поставку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C00" w:rsidRDefault="00370C00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6266C">
        <w:rPr>
          <w:rFonts w:ascii="Times New Roman" w:hAnsi="Times New Roman" w:cs="Times New Roman"/>
          <w:sz w:val="28"/>
          <w:szCs w:val="28"/>
        </w:rPr>
        <w:t>размещена в ЕИС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расторжении контракта № 81 от 03 февраля 2015 года на сумму 16,399 тыс. рублей на осуществление холодного водоснабжения (соглашение о расторжении от 01.12.2015 г.)</w:t>
      </w:r>
      <w:r w:rsidR="0056266C">
        <w:rPr>
          <w:rFonts w:ascii="Times New Roman" w:hAnsi="Times New Roman" w:cs="Times New Roman"/>
          <w:sz w:val="28"/>
          <w:szCs w:val="28"/>
        </w:rPr>
        <w:t>.</w:t>
      </w:r>
    </w:p>
    <w:p w:rsidR="0056266C" w:rsidRDefault="0056266C" w:rsidP="00C9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размещена информация в ЕИС об исполнении следующих контрактов (договоров):</w:t>
      </w:r>
    </w:p>
    <w:p w:rsidR="005E69F0" w:rsidRDefault="00C92245" w:rsidP="00D7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66C">
        <w:rPr>
          <w:rFonts w:ascii="Times New Roman" w:hAnsi="Times New Roman" w:cs="Times New Roman"/>
          <w:sz w:val="28"/>
          <w:szCs w:val="28"/>
        </w:rPr>
        <w:t>- договор 167 от 21.12.2015 года на сумму 6,000 тыс. рублей</w:t>
      </w:r>
      <w:r w:rsidR="005E69F0">
        <w:rPr>
          <w:rFonts w:ascii="Times New Roman" w:hAnsi="Times New Roman" w:cs="Times New Roman"/>
          <w:sz w:val="28"/>
          <w:szCs w:val="28"/>
        </w:rPr>
        <w:t xml:space="preserve"> на предоставление услуг связи;</w:t>
      </w:r>
    </w:p>
    <w:p w:rsidR="005E69F0" w:rsidRDefault="00C92245" w:rsidP="00D7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9F0">
        <w:rPr>
          <w:rFonts w:ascii="Times New Roman" w:hAnsi="Times New Roman" w:cs="Times New Roman"/>
          <w:sz w:val="28"/>
          <w:szCs w:val="28"/>
        </w:rPr>
        <w:t xml:space="preserve">- </w:t>
      </w:r>
      <w:r w:rsidR="0056266C">
        <w:rPr>
          <w:rFonts w:ascii="Times New Roman" w:hAnsi="Times New Roman" w:cs="Times New Roman"/>
          <w:sz w:val="28"/>
          <w:szCs w:val="28"/>
        </w:rPr>
        <w:t xml:space="preserve"> </w:t>
      </w:r>
      <w:r w:rsidR="005E69F0">
        <w:rPr>
          <w:rFonts w:ascii="Times New Roman" w:hAnsi="Times New Roman" w:cs="Times New Roman"/>
          <w:sz w:val="28"/>
          <w:szCs w:val="28"/>
        </w:rPr>
        <w:t>муниципальный контракт на энергоснабжение электрической энергией № 504178 от 18 декабря 2015 года на сумму 27,496 тыс. рублей;</w:t>
      </w:r>
    </w:p>
    <w:p w:rsidR="00D243F5" w:rsidRDefault="005E69F0" w:rsidP="00C922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№ 26/1-15Т</w:t>
      </w:r>
      <w:r w:rsidR="00FA175D">
        <w:rPr>
          <w:rFonts w:ascii="Times New Roman" w:hAnsi="Times New Roman" w:cs="Times New Roman"/>
          <w:sz w:val="28"/>
          <w:szCs w:val="28"/>
        </w:rPr>
        <w:t xml:space="preserve"> от 20.10.2015 г. на сумму 316,798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тепловой энергией в горячей воде от 20 декабря 2015 г.</w:t>
      </w:r>
      <w:r w:rsidR="004A62F3" w:rsidRPr="004A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F3" w:rsidRPr="00A61AB1" w:rsidRDefault="00534B3C" w:rsidP="00C922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статьи 94 Федерального закона № 44-ФЗ р</w:t>
      </w:r>
      <w:r w:rsidR="004A62F3">
        <w:rPr>
          <w:rFonts w:ascii="Times New Roman" w:hAnsi="Times New Roman" w:cs="Times New Roman"/>
          <w:sz w:val="28"/>
          <w:szCs w:val="28"/>
        </w:rPr>
        <w:t xml:space="preserve">езультаты отдельного этапа исполнения контракта, информация о поставленном товаре, выполненной работе или </w:t>
      </w:r>
      <w:r w:rsidR="004A62F3" w:rsidRPr="00A61AB1">
        <w:rPr>
          <w:rFonts w:ascii="Times New Roman" w:hAnsi="Times New Roman" w:cs="Times New Roman"/>
          <w:sz w:val="28"/>
          <w:szCs w:val="28"/>
        </w:rPr>
        <w:t xml:space="preserve">об оказанной услуге (за исключением контракта, заключенного в соответствии с </w:t>
      </w:r>
      <w:hyperlink r:id="rId25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="004A62F3" w:rsidRPr="00A61AB1">
          <w:rPr>
            <w:rFonts w:ascii="Times New Roman" w:hAnsi="Times New Roman" w:cs="Times New Roman"/>
            <w:sz w:val="28"/>
            <w:szCs w:val="28"/>
          </w:rPr>
          <w:t>46 части 1 статьи 93</w:t>
        </w:r>
      </w:hyperlink>
      <w:r w:rsidR="004A62F3" w:rsidRPr="00A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366BF" w:rsidRPr="00A61AB1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A62F3" w:rsidRPr="00A61AB1">
        <w:rPr>
          <w:rFonts w:ascii="Times New Roman" w:hAnsi="Times New Roman" w:cs="Times New Roman"/>
          <w:sz w:val="28"/>
          <w:szCs w:val="28"/>
        </w:rPr>
        <w:t>) отражаются заказчиком в отчете, размещаемом в единой информационной системе и содержащем информацию:</w:t>
      </w:r>
    </w:p>
    <w:p w:rsidR="004A62F3" w:rsidRPr="00A61AB1" w:rsidRDefault="004A62F3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>1</w:t>
      </w:r>
      <w:r w:rsidR="00870BB2">
        <w:rPr>
          <w:rFonts w:ascii="Times New Roman" w:hAnsi="Times New Roman" w:cs="Times New Roman"/>
          <w:sz w:val="28"/>
          <w:szCs w:val="28"/>
        </w:rPr>
        <w:t>)</w:t>
      </w:r>
      <w:r w:rsidRPr="00A61AB1">
        <w:rPr>
          <w:rFonts w:ascii="Times New Roman" w:hAnsi="Times New Roman" w:cs="Times New Roman"/>
          <w:sz w:val="28"/>
          <w:szCs w:val="28"/>
        </w:rPr>
        <w:t xml:space="preserve">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4A62F3" w:rsidRPr="00A61AB1" w:rsidRDefault="004A62F3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4A62F3" w:rsidRPr="00A61AB1" w:rsidRDefault="00870BB2" w:rsidP="00870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2F3" w:rsidRPr="00A61AB1">
        <w:rPr>
          <w:rFonts w:ascii="Times New Roman" w:hAnsi="Times New Roman" w:cs="Times New Roman"/>
          <w:sz w:val="28"/>
          <w:szCs w:val="28"/>
        </w:rPr>
        <w:t>3) об изменении или о расторжении контракта в ходе его исполнения.</w:t>
      </w:r>
    </w:p>
    <w:p w:rsidR="0056266C" w:rsidRPr="00A61AB1" w:rsidRDefault="00D243F5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>В нарушение части 9 статьи</w:t>
      </w:r>
      <w:r w:rsidR="005E69F0"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Pr="00A61AB1">
        <w:rPr>
          <w:rFonts w:ascii="Times New Roman" w:hAnsi="Times New Roman" w:cs="Times New Roman"/>
          <w:sz w:val="28"/>
          <w:szCs w:val="28"/>
        </w:rPr>
        <w:t xml:space="preserve">94 </w:t>
      </w:r>
      <w:r w:rsidR="004A62F3" w:rsidRPr="00A61AB1">
        <w:rPr>
          <w:rFonts w:ascii="Times New Roman" w:hAnsi="Times New Roman" w:cs="Times New Roman"/>
          <w:sz w:val="28"/>
          <w:szCs w:val="28"/>
        </w:rPr>
        <w:t>Федерального закона № 44-ФЗ не размещены отчеты в единой информационной системе.</w:t>
      </w:r>
    </w:p>
    <w:p w:rsidR="003366BF" w:rsidRPr="00A61AB1" w:rsidRDefault="0056266C" w:rsidP="0087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 xml:space="preserve"> </w:t>
      </w:r>
      <w:r w:rsidR="003366BF" w:rsidRPr="00A61AB1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B40414">
        <w:rPr>
          <w:rFonts w:ascii="Times New Roman" w:hAnsi="Times New Roman" w:cs="Times New Roman"/>
          <w:sz w:val="28"/>
          <w:szCs w:val="28"/>
        </w:rPr>
        <w:t>З</w:t>
      </w:r>
      <w:r w:rsidR="003366BF" w:rsidRPr="00A61AB1">
        <w:rPr>
          <w:rFonts w:ascii="Times New Roman" w:hAnsi="Times New Roman" w:cs="Times New Roman"/>
          <w:sz w:val="28"/>
          <w:szCs w:val="28"/>
        </w:rPr>
        <w:t xml:space="preserve">аказчика, выразившиеся в </w:t>
      </w:r>
      <w:proofErr w:type="spellStart"/>
      <w:r w:rsidR="003366BF" w:rsidRPr="00A61AB1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="003366BF" w:rsidRPr="00A61AB1">
        <w:rPr>
          <w:rFonts w:ascii="Times New Roman" w:hAnsi="Times New Roman" w:cs="Times New Roman"/>
          <w:sz w:val="28"/>
          <w:szCs w:val="28"/>
        </w:rPr>
        <w:t xml:space="preserve"> 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содержат признаки административного правонарушения, ответственность за которое предусмотрена </w:t>
      </w:r>
      <w:hyperlink r:id="rId31" w:history="1">
        <w:r w:rsidR="003366BF" w:rsidRPr="00A61AB1">
          <w:rPr>
            <w:rFonts w:ascii="Times New Roman" w:hAnsi="Times New Roman" w:cs="Times New Roman"/>
            <w:sz w:val="28"/>
            <w:szCs w:val="28"/>
          </w:rPr>
          <w:t>частью 3 статьи 7.30</w:t>
        </w:r>
      </w:hyperlink>
      <w:r w:rsidR="003366BF" w:rsidRPr="00A61A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CE04DB" w:rsidRDefault="009127EE" w:rsidP="004F3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B1">
        <w:rPr>
          <w:rFonts w:ascii="Times New Roman" w:hAnsi="Times New Roman" w:cs="Times New Roman"/>
          <w:sz w:val="28"/>
          <w:szCs w:val="28"/>
        </w:rPr>
        <w:t>В соответствии с частью 4 статьи 30 Федерального закона № 44-ФЗ п</w:t>
      </w:r>
      <w:r w:rsidR="00CE04DB" w:rsidRPr="00A61AB1">
        <w:rPr>
          <w:rFonts w:ascii="Times New Roman" w:hAnsi="Times New Roman" w:cs="Times New Roman"/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32" w:history="1">
        <w:r w:rsidR="00CE04DB" w:rsidRPr="00A61AB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CE04DB" w:rsidRPr="00A61AB1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№ 44-ФЗ,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</w:t>
      </w:r>
      <w:r w:rsidR="00CE04DB" w:rsidRPr="00A61AB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ориентированными некоммерчески</w:t>
      </w:r>
      <w:r w:rsidR="00CE04DB">
        <w:rPr>
          <w:rFonts w:ascii="Times New Roman" w:hAnsi="Times New Roman" w:cs="Times New Roman"/>
          <w:sz w:val="28"/>
          <w:szCs w:val="28"/>
        </w:rPr>
        <w:t>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6266C" w:rsidRDefault="00CE04DB" w:rsidP="00912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опубликовал отчет об объеме закупок у субъектов малого предпринимательства, социально ориентированных некомме</w:t>
      </w:r>
      <w:r w:rsidR="009127EE">
        <w:rPr>
          <w:rFonts w:ascii="Times New Roman" w:hAnsi="Times New Roman" w:cs="Times New Roman"/>
          <w:sz w:val="28"/>
          <w:szCs w:val="28"/>
        </w:rPr>
        <w:t>рческих организаций за 2015 год, в установленные сроки (</w:t>
      </w:r>
      <w:r>
        <w:rPr>
          <w:rFonts w:ascii="Times New Roman" w:hAnsi="Times New Roman" w:cs="Times New Roman"/>
          <w:sz w:val="28"/>
          <w:szCs w:val="28"/>
        </w:rPr>
        <w:t>31 марта 2016 года</w:t>
      </w:r>
      <w:r w:rsidR="00912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660" w:rsidRDefault="00025DF5" w:rsidP="00025DF5">
      <w:pPr>
        <w:spacing w:after="240" w:line="240" w:lineRule="auto"/>
        <w:ind w:firstLine="709"/>
        <w:jc w:val="both"/>
        <w:rPr>
          <w:b/>
          <w:sz w:val="28"/>
          <w:szCs w:val="28"/>
        </w:rPr>
      </w:pPr>
      <w:r w:rsidRPr="00025DF5">
        <w:rPr>
          <w:rFonts w:ascii="Times New Roman" w:hAnsi="Times New Roman" w:cs="Times New Roman"/>
          <w:sz w:val="28"/>
          <w:szCs w:val="28"/>
        </w:rPr>
        <w:t>Годовой объем закупок в соответствии с пунктом 16 статьи 3 Федерального закона № 44-ФЗ, указанный в отчете об объеме закупок у субъектов малого предпринимательства, социально ориентированных некоммерческих организаций (3585,518 тыс. рублей) разнится с годовым объем закупок, отраженном в плане-графике (3646,271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660" w:rsidRPr="004F3DA7" w:rsidRDefault="002C2660" w:rsidP="004F3D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DA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</w:t>
      </w:r>
      <w:r w:rsidR="00B40414" w:rsidRPr="004F3DA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4F3DA7">
        <w:rPr>
          <w:rFonts w:ascii="Times New Roman" w:hAnsi="Times New Roman" w:cs="Times New Roman"/>
          <w:b/>
          <w:sz w:val="28"/>
          <w:szCs w:val="28"/>
          <w:u w:val="single"/>
        </w:rPr>
        <w:t>аказчику:</w:t>
      </w:r>
    </w:p>
    <w:p w:rsidR="002C2660" w:rsidRPr="002C2660" w:rsidRDefault="002C2660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60">
        <w:rPr>
          <w:rFonts w:ascii="Times New Roman" w:hAnsi="Times New Roman" w:cs="Times New Roman"/>
          <w:sz w:val="28"/>
          <w:szCs w:val="28"/>
        </w:rPr>
        <w:t>- проводить закупки конкурентными способами;</w:t>
      </w:r>
    </w:p>
    <w:p w:rsidR="002C2660" w:rsidRPr="002C2660" w:rsidRDefault="002C2660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60">
        <w:rPr>
          <w:rFonts w:ascii="Times New Roman" w:hAnsi="Times New Roman" w:cs="Times New Roman"/>
          <w:sz w:val="28"/>
          <w:szCs w:val="28"/>
        </w:rPr>
        <w:t>- осуществлять централизованные закупки;</w:t>
      </w:r>
    </w:p>
    <w:p w:rsidR="002C2660" w:rsidRDefault="002C2660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60">
        <w:rPr>
          <w:rFonts w:ascii="Times New Roman" w:hAnsi="Times New Roman" w:cs="Times New Roman"/>
          <w:sz w:val="28"/>
          <w:szCs w:val="28"/>
        </w:rPr>
        <w:t>- снизить объем закупок у единственного поставщика.</w:t>
      </w:r>
    </w:p>
    <w:p w:rsidR="00C94845" w:rsidRDefault="00C94845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786" w:rsidRPr="00D23852" w:rsidRDefault="00116786" w:rsidP="00116786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5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16786" w:rsidRDefault="00116786" w:rsidP="00116786">
      <w:pPr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6786" w:rsidRPr="00116786" w:rsidRDefault="00116786" w:rsidP="00116786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1. Направить отчет о результатах проведенной проверки председателю Совета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главе   </w:t>
      </w:r>
      <w:proofErr w:type="spellStart"/>
      <w:r w:rsidRPr="0011678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116786" w:rsidRPr="00116786" w:rsidRDefault="00116786" w:rsidP="00116786">
      <w:pPr>
        <w:tabs>
          <w:tab w:val="left" w:pos="709"/>
        </w:tabs>
        <w:spacing w:after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86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1167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6786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копию отчета о результатах контрольного мероприятия в прокуратуру </w:t>
      </w:r>
      <w:proofErr w:type="spellStart"/>
      <w:r w:rsidRPr="00116786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11678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края.</w:t>
      </w:r>
    </w:p>
    <w:p w:rsidR="00C94845" w:rsidRDefault="00C94845" w:rsidP="002622FE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45" w:rsidRDefault="00C94845" w:rsidP="00C94845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Контрольно-ревизионной</w:t>
      </w:r>
    </w:p>
    <w:p w:rsidR="00C94845" w:rsidRDefault="00C94845" w:rsidP="00C94845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34B3C" w:rsidRDefault="00C94845" w:rsidP="00116786">
      <w:pPr>
        <w:spacing w:after="24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34B3C" w:rsidSect="009127EE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81" w:rsidRDefault="00223381" w:rsidP="009127EE">
      <w:pPr>
        <w:spacing w:after="0" w:line="240" w:lineRule="auto"/>
      </w:pPr>
      <w:r>
        <w:separator/>
      </w:r>
    </w:p>
  </w:endnote>
  <w:endnote w:type="continuationSeparator" w:id="0">
    <w:p w:rsidR="00223381" w:rsidRDefault="00223381" w:rsidP="0091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81" w:rsidRDefault="00223381" w:rsidP="009127EE">
      <w:pPr>
        <w:spacing w:after="0" w:line="240" w:lineRule="auto"/>
      </w:pPr>
      <w:r>
        <w:separator/>
      </w:r>
    </w:p>
  </w:footnote>
  <w:footnote w:type="continuationSeparator" w:id="0">
    <w:p w:rsidR="00223381" w:rsidRDefault="00223381" w:rsidP="0091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9698"/>
      <w:docPartObj>
        <w:docPartGallery w:val="Page Numbers (Top of Page)"/>
        <w:docPartUnique/>
      </w:docPartObj>
    </w:sdtPr>
    <w:sdtEndPr/>
    <w:sdtContent>
      <w:p w:rsidR="009127EE" w:rsidRDefault="009127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40">
          <w:rPr>
            <w:noProof/>
          </w:rPr>
          <w:t>7</w:t>
        </w:r>
        <w:r>
          <w:fldChar w:fldCharType="end"/>
        </w:r>
      </w:p>
    </w:sdtContent>
  </w:sdt>
  <w:p w:rsidR="009127EE" w:rsidRDefault="00912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05A64"/>
    <w:multiLevelType w:val="hybridMultilevel"/>
    <w:tmpl w:val="B2D0736C"/>
    <w:lvl w:ilvl="0" w:tplc="18E42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2854ED5"/>
    <w:multiLevelType w:val="hybridMultilevel"/>
    <w:tmpl w:val="4270423A"/>
    <w:lvl w:ilvl="0" w:tplc="18E42AC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D"/>
    <w:rsid w:val="00010281"/>
    <w:rsid w:val="00025DF5"/>
    <w:rsid w:val="000C10CA"/>
    <w:rsid w:val="000F2922"/>
    <w:rsid w:val="00116786"/>
    <w:rsid w:val="00121E0A"/>
    <w:rsid w:val="00191BEF"/>
    <w:rsid w:val="001A1F58"/>
    <w:rsid w:val="001C37A1"/>
    <w:rsid w:val="001E7868"/>
    <w:rsid w:val="00223381"/>
    <w:rsid w:val="00231276"/>
    <w:rsid w:val="002622FE"/>
    <w:rsid w:val="00271504"/>
    <w:rsid w:val="00292AB6"/>
    <w:rsid w:val="002C2660"/>
    <w:rsid w:val="002F1078"/>
    <w:rsid w:val="003366BF"/>
    <w:rsid w:val="003416E2"/>
    <w:rsid w:val="00351FF7"/>
    <w:rsid w:val="00370C00"/>
    <w:rsid w:val="00427EB5"/>
    <w:rsid w:val="00432FCF"/>
    <w:rsid w:val="00455A11"/>
    <w:rsid w:val="0046721D"/>
    <w:rsid w:val="00477930"/>
    <w:rsid w:val="00490F62"/>
    <w:rsid w:val="004A62F3"/>
    <w:rsid w:val="004D3B50"/>
    <w:rsid w:val="004D5FE9"/>
    <w:rsid w:val="004F3DA7"/>
    <w:rsid w:val="0050113E"/>
    <w:rsid w:val="005175AA"/>
    <w:rsid w:val="00534B3C"/>
    <w:rsid w:val="0056266C"/>
    <w:rsid w:val="00564EC2"/>
    <w:rsid w:val="005726E4"/>
    <w:rsid w:val="005C0991"/>
    <w:rsid w:val="005E69F0"/>
    <w:rsid w:val="00621339"/>
    <w:rsid w:val="006700FA"/>
    <w:rsid w:val="00720119"/>
    <w:rsid w:val="00725753"/>
    <w:rsid w:val="0073106D"/>
    <w:rsid w:val="00766CD9"/>
    <w:rsid w:val="007C2756"/>
    <w:rsid w:val="007F5052"/>
    <w:rsid w:val="00816B61"/>
    <w:rsid w:val="008220DE"/>
    <w:rsid w:val="008462CA"/>
    <w:rsid w:val="00870BB2"/>
    <w:rsid w:val="008965A8"/>
    <w:rsid w:val="008A56DC"/>
    <w:rsid w:val="00902840"/>
    <w:rsid w:val="009127EE"/>
    <w:rsid w:val="00954185"/>
    <w:rsid w:val="009C3921"/>
    <w:rsid w:val="009D4AB3"/>
    <w:rsid w:val="00A21FF3"/>
    <w:rsid w:val="00A56D1B"/>
    <w:rsid w:val="00A61AB1"/>
    <w:rsid w:val="00A969AC"/>
    <w:rsid w:val="00AB047C"/>
    <w:rsid w:val="00AE4C6F"/>
    <w:rsid w:val="00AE6F0C"/>
    <w:rsid w:val="00B237A3"/>
    <w:rsid w:val="00B24E1B"/>
    <w:rsid w:val="00B40414"/>
    <w:rsid w:val="00C321AA"/>
    <w:rsid w:val="00C57019"/>
    <w:rsid w:val="00C92245"/>
    <w:rsid w:val="00C94845"/>
    <w:rsid w:val="00CA169B"/>
    <w:rsid w:val="00CE04DB"/>
    <w:rsid w:val="00CF4229"/>
    <w:rsid w:val="00D04F4B"/>
    <w:rsid w:val="00D23852"/>
    <w:rsid w:val="00D243F5"/>
    <w:rsid w:val="00D26A8A"/>
    <w:rsid w:val="00D47719"/>
    <w:rsid w:val="00D5570B"/>
    <w:rsid w:val="00D62FC2"/>
    <w:rsid w:val="00D70536"/>
    <w:rsid w:val="00D85F55"/>
    <w:rsid w:val="00DD4390"/>
    <w:rsid w:val="00E13E84"/>
    <w:rsid w:val="00E427EE"/>
    <w:rsid w:val="00EA0B96"/>
    <w:rsid w:val="00EC0A83"/>
    <w:rsid w:val="00EC2EDC"/>
    <w:rsid w:val="00EE2038"/>
    <w:rsid w:val="00EE6EF6"/>
    <w:rsid w:val="00F56359"/>
    <w:rsid w:val="00FA175D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AAAB-FD94-47FB-8500-3B24B19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02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D5FE9"/>
    <w:pPr>
      <w:spacing w:before="36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5F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tindent">
    <w:name w:val="textindent"/>
    <w:basedOn w:val="a"/>
    <w:rsid w:val="004D5FE9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Hyperlink"/>
    <w:basedOn w:val="a0"/>
    <w:rsid w:val="004D5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930"/>
  </w:style>
  <w:style w:type="paragraph" w:styleId="a4">
    <w:name w:val="header"/>
    <w:basedOn w:val="a"/>
    <w:link w:val="a5"/>
    <w:uiPriority w:val="99"/>
    <w:unhideWhenUsed/>
    <w:rsid w:val="009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EE"/>
  </w:style>
  <w:style w:type="paragraph" w:styleId="a6">
    <w:name w:val="footer"/>
    <w:basedOn w:val="a"/>
    <w:link w:val="a7"/>
    <w:uiPriority w:val="99"/>
    <w:unhideWhenUsed/>
    <w:rsid w:val="0091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EE"/>
  </w:style>
  <w:style w:type="character" w:customStyle="1" w:styleId="20">
    <w:name w:val="Заголовок 2 Знак"/>
    <w:basedOn w:val="a0"/>
    <w:link w:val="2"/>
    <w:rsid w:val="0001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102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9E7450BB22515A6DBFE615B6374CB492AA04E7A17ECC473LExCF" TargetMode="External"/><Relationship Id="rId13" Type="http://schemas.openxmlformats.org/officeDocument/2006/relationships/hyperlink" Target="consultantplus://offline/ref=C8C51853318D156BD868A575AF89F2B2E9E6440ABF2615A6DBFE615B6374CB492AA04E7F1EE4LCx3F" TargetMode="External"/><Relationship Id="rId18" Type="http://schemas.openxmlformats.org/officeDocument/2006/relationships/hyperlink" Target="consultantplus://offline/ref=CA6EBB5CF6FB64CFF37C109489753026AF3455910CA374369F8EDC71B70A9EF2A3BE3EEE31B61150j8R9M" TargetMode="External"/><Relationship Id="rId26" Type="http://schemas.openxmlformats.org/officeDocument/2006/relationships/hyperlink" Target="consultantplus://offline/ref=52BEAE13E4A5A5A3061378CE27B60278F58297A054D7271ED855B514E69D2F7EDC8A98486EF7C48EcEd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6EBB5CF6FB64CFF37C109489753026AF3455910CA374369F8EDC71B70A9EF2A3BE3EEE31B61150j8R5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C51853318D156BD868A575AF89F2B2E9E6440ABF2615A6DBFE615B6374CB492AA04E7F1EE4LCx3F" TargetMode="External"/><Relationship Id="rId17" Type="http://schemas.openxmlformats.org/officeDocument/2006/relationships/hyperlink" Target="consultantplus://offline/ref=CA6EBB5CF6FB64CFF37C109489753026AF3455910CA374369F8EDC71B70A9EF2A3BE3EEE31B61150j8R4M" TargetMode="External"/><Relationship Id="rId25" Type="http://schemas.openxmlformats.org/officeDocument/2006/relationships/hyperlink" Target="consultantplus://offline/ref=52BEAE13E4A5A5A3061378CE27B60278F58297A054D7271ED855B514E69D2F7EDC8A98486EF7C48EcEd9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6EBB5CF6FB64CFF37C109489753026AF3455910CA374369F8EDC71B70A9EF2A3BE3EEE31B61150j8R2M" TargetMode="External"/><Relationship Id="rId20" Type="http://schemas.openxmlformats.org/officeDocument/2006/relationships/hyperlink" Target="consultantplus://offline/ref=CA6EBB5CF6FB64CFF37C109489753026AF3455910CA374369F8EDC71B70A9EF2A3BE3EEE31B6115Fj8R7M" TargetMode="External"/><Relationship Id="rId29" Type="http://schemas.openxmlformats.org/officeDocument/2006/relationships/hyperlink" Target="consultantplus://offline/ref=52BEAE13E4A5A5A3061378CE27B60278F58297A054D7271ED855B514E69D2F7EDC8A98486FcF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C51853318D156BD868A575AF89F2B2E9E7450BB22515A6DBFE615B6374CB492AA04E7A17ECC473LExCF" TargetMode="External"/><Relationship Id="rId24" Type="http://schemas.openxmlformats.org/officeDocument/2006/relationships/hyperlink" Target="consultantplus://offline/ref=CA6EBB5CF6FB64CFF37C109489753026AF3455910CA374369F8EDC71B70A9EF2A3BE3EEE31B61150j8R8M" TargetMode="External"/><Relationship Id="rId32" Type="http://schemas.openxmlformats.org/officeDocument/2006/relationships/hyperlink" Target="consultantplus://offline/ref=74A680D00234F7D8ECD8A2CBA1D68A3CBAFAD4A579351F15D061A10272B7F461E7DD0093CF7556C4xBm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6EBB5CF6FB64CFF37C109489753026AF3455910CA374369F8EDC71B70A9EF2A3BE3EEE31B6115Fj8R6M" TargetMode="External"/><Relationship Id="rId23" Type="http://schemas.openxmlformats.org/officeDocument/2006/relationships/hyperlink" Target="consultantplus://offline/ref=CA6EBB5CF6FB64CFF37C109489753026AF3455910CA374369F8EDC71B70A9EF2A3BE3EEE31B61150j8R6M" TargetMode="External"/><Relationship Id="rId28" Type="http://schemas.openxmlformats.org/officeDocument/2006/relationships/hyperlink" Target="consultantplus://offline/ref=52BEAE13E4A5A5A3061378CE27B60278F58297A054D7271ED855B514E69D2F7EDC8A984Cc6dDN" TargetMode="External"/><Relationship Id="rId10" Type="http://schemas.openxmlformats.org/officeDocument/2006/relationships/hyperlink" Target="consultantplus://offline/ref=C8C51853318D156BD868A575AF89F2B2E9E7450BB22515A6DBFE615B6374CB492AA04E7A17ECC473LExCF" TargetMode="External"/><Relationship Id="rId19" Type="http://schemas.openxmlformats.org/officeDocument/2006/relationships/hyperlink" Target="consultantplus://offline/ref=CA6EBB5CF6FB64CFF37C109489753026AF3455910CA374369F8EDC71B70A9EF2A3BE3EEE31B61151j8R1M" TargetMode="External"/><Relationship Id="rId31" Type="http://schemas.openxmlformats.org/officeDocument/2006/relationships/hyperlink" Target="consultantplus://offline/ref=C8C51853318D156BD868A575AF89F2B2E9E6440ABF2615A6DBFE615B6374CB492AA04E7F1EE4LCx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1853318D156BD868A575AF89F2B2E9E6440AB82815A6DBFE615B6374CB492AA04E78L1x0F" TargetMode="External"/><Relationship Id="rId14" Type="http://schemas.openxmlformats.org/officeDocument/2006/relationships/hyperlink" Target="consultantplus://offline/ref=CA6EBB5CF6FB64CFF37C109489753026AC3D5D950CA774369F8EDC71B70A9EF2A3BE3EEE31B71559j8R0M" TargetMode="External"/><Relationship Id="rId22" Type="http://schemas.openxmlformats.org/officeDocument/2006/relationships/hyperlink" Target="consultantplus://offline/ref=CA6EBB5CF6FB64CFF37C109489753026AF3455910CA374369F8EDC71B70A9EF2A3BE3EEE31B61150j8R7M" TargetMode="External"/><Relationship Id="rId27" Type="http://schemas.openxmlformats.org/officeDocument/2006/relationships/hyperlink" Target="consultantplus://offline/ref=52BEAE13E4A5A5A3061378CE27B60278F58297A054D7271ED855B514E69D2F7EDC8A984Bc6d6N" TargetMode="External"/><Relationship Id="rId30" Type="http://schemas.openxmlformats.org/officeDocument/2006/relationships/hyperlink" Target="consultantplus://offline/ref=52BEAE13E4A5A5A3061378CE27B60278F58297A054D7271ED855B514E69D2F7EDC8A98486CcFd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F197-7936-4FE9-9490-AEEAE42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2016-10-26T05:45:00Z</cp:lastPrinted>
  <dcterms:created xsi:type="dcterms:W3CDTF">2016-10-26T07:36:00Z</dcterms:created>
  <dcterms:modified xsi:type="dcterms:W3CDTF">2016-12-30T06:12:00Z</dcterms:modified>
</cp:coreProperties>
</file>